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F56" w:rsidRDefault="00CA4F56" w:rsidP="00CA4F56">
      <w:r>
        <w:rPr>
          <w:u w:val="single"/>
        </w:rPr>
        <w:t>Robert MUNDESDERE</w:t>
      </w:r>
      <w:r>
        <w:t xml:space="preserve">     (fl.1403)</w:t>
      </w:r>
    </w:p>
    <w:p w:rsidR="00CA4F56" w:rsidRDefault="00CA4F56" w:rsidP="00CA4F56"/>
    <w:p w:rsidR="00CA4F56" w:rsidRDefault="00CA4F56" w:rsidP="00CA4F56"/>
    <w:p w:rsidR="00CA4F56" w:rsidRDefault="00CA4F56" w:rsidP="00CA4F56">
      <w:r>
        <w:t xml:space="preserve">  9 Feb.1403</w:t>
      </w:r>
      <w:r>
        <w:tab/>
        <w:t>Settlement of the action taken by him and others against Thomas de</w:t>
      </w:r>
    </w:p>
    <w:p w:rsidR="00CA4F56" w:rsidRDefault="00CA4F56" w:rsidP="00CA4F56">
      <w:r>
        <w:tab/>
      </w:r>
      <w:r>
        <w:tab/>
      </w:r>
      <w:proofErr w:type="spellStart"/>
      <w:proofErr w:type="gramStart"/>
      <w:r>
        <w:t>Shefeld</w:t>
      </w:r>
      <w:proofErr w:type="spellEnd"/>
      <w:r>
        <w:t>(</w:t>
      </w:r>
      <w:proofErr w:type="gramEnd"/>
      <w:r>
        <w:t xml:space="preserve">q.v.) and his wife, Eleanor(q.v.). </w:t>
      </w:r>
      <w:proofErr w:type="spellStart"/>
      <w:proofErr w:type="gramStart"/>
      <w:r>
        <w:t>deforciants</w:t>
      </w:r>
      <w:proofErr w:type="spellEnd"/>
      <w:proofErr w:type="gramEnd"/>
      <w:r>
        <w:t xml:space="preserve"> of the manors of </w:t>
      </w:r>
    </w:p>
    <w:p w:rsidR="00CA4F56" w:rsidRDefault="00CA4F56" w:rsidP="00CA4F56">
      <w:r>
        <w:tab/>
      </w:r>
      <w:r>
        <w:tab/>
      </w:r>
      <w:proofErr w:type="spellStart"/>
      <w:proofErr w:type="gramStart"/>
      <w:r>
        <w:t>Bolsterstone</w:t>
      </w:r>
      <w:proofErr w:type="spellEnd"/>
      <w:r>
        <w:t xml:space="preserve"> and </w:t>
      </w:r>
      <w:proofErr w:type="spellStart"/>
      <w:r>
        <w:t>Penesalemere</w:t>
      </w:r>
      <w:proofErr w:type="spellEnd"/>
      <w:r>
        <w:t>.</w:t>
      </w:r>
      <w:proofErr w:type="gramEnd"/>
      <w:r>
        <w:t xml:space="preserve">  </w:t>
      </w:r>
    </w:p>
    <w:p w:rsidR="00CA4F56" w:rsidRDefault="00CA4F56" w:rsidP="00CA4F56">
      <w:r>
        <w:tab/>
      </w:r>
      <w:r>
        <w:tab/>
        <w:t>(www.medievalgenealogy.org.uk/fines/abstracts/CP_25_1_279_149.shtml)</w:t>
      </w:r>
    </w:p>
    <w:p w:rsidR="00CA4F56" w:rsidRDefault="00CA4F56" w:rsidP="00CA4F56"/>
    <w:p w:rsidR="00CA4F56" w:rsidRDefault="00CA4F56" w:rsidP="00CA4F56"/>
    <w:p w:rsidR="00CA4F56" w:rsidRDefault="00CA4F56" w:rsidP="00CA4F56"/>
    <w:p w:rsidR="00FE6E74" w:rsidRDefault="00CA4F56" w:rsidP="00CA4F56">
      <w:r>
        <w:t>25 May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CA4F56"/>
    <w:rsid w:val="00175804"/>
    <w:rsid w:val="002003CE"/>
    <w:rsid w:val="005376CB"/>
    <w:rsid w:val="006915F6"/>
    <w:rsid w:val="007D16F0"/>
    <w:rsid w:val="00A96CA9"/>
    <w:rsid w:val="00AC396E"/>
    <w:rsid w:val="00B96A42"/>
    <w:rsid w:val="00C06582"/>
    <w:rsid w:val="00C33865"/>
    <w:rsid w:val="00CA4F56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F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2011-06-01T19:27:00Z</dcterms:created>
  <dcterms:modified xsi:type="dcterms:W3CDTF">2011-06-01T19:28:00Z</dcterms:modified>
</cp:coreProperties>
</file>