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C5728" w14:textId="77777777" w:rsidR="00C021B2" w:rsidRDefault="00C021B2" w:rsidP="00C021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MUNDE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fl.1456-7)</w:t>
      </w:r>
    </w:p>
    <w:p w14:paraId="5198650F" w14:textId="77777777" w:rsidR="00C021B2" w:rsidRDefault="00C021B2" w:rsidP="00C021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5E69CDE2" w14:textId="77777777" w:rsidR="00C021B2" w:rsidRDefault="00C021B2" w:rsidP="00C021B2">
      <w:pPr>
        <w:pStyle w:val="NoSpacing"/>
        <w:rPr>
          <w:rFonts w:cs="Times New Roman"/>
          <w:szCs w:val="24"/>
        </w:rPr>
      </w:pPr>
    </w:p>
    <w:p w14:paraId="1C0C4459" w14:textId="77777777" w:rsidR="00C021B2" w:rsidRDefault="00C021B2" w:rsidP="00C021B2">
      <w:pPr>
        <w:pStyle w:val="NoSpacing"/>
        <w:rPr>
          <w:rFonts w:cs="Times New Roman"/>
          <w:szCs w:val="24"/>
        </w:rPr>
      </w:pPr>
    </w:p>
    <w:p w14:paraId="1DA6DDBB" w14:textId="77777777" w:rsidR="00C021B2" w:rsidRDefault="00C021B2" w:rsidP="00C021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1456-7</w:t>
      </w:r>
      <w:r>
        <w:rPr>
          <w:rFonts w:cs="Times New Roman"/>
          <w:szCs w:val="24"/>
        </w:rPr>
        <w:tab/>
        <w:t>He paid a fine for “</w:t>
      </w:r>
      <w:proofErr w:type="spellStart"/>
      <w:r>
        <w:rPr>
          <w:rFonts w:cs="Times New Roman"/>
          <w:szCs w:val="24"/>
        </w:rPr>
        <w:t>alienze</w:t>
      </w:r>
      <w:proofErr w:type="spellEnd"/>
      <w:r>
        <w:rPr>
          <w:rFonts w:cs="Times New Roman"/>
          <w:szCs w:val="24"/>
        </w:rPr>
        <w:t xml:space="preserve"> wares”</w:t>
      </w:r>
    </w:p>
    <w:p w14:paraId="259508C8" w14:textId="77777777" w:rsidR="00C021B2" w:rsidRDefault="00C021B2" w:rsidP="00C021B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p.190)</w:t>
      </w:r>
    </w:p>
    <w:p w14:paraId="617E9CD2" w14:textId="77777777" w:rsidR="00C021B2" w:rsidRDefault="00C021B2" w:rsidP="00C021B2">
      <w:pPr>
        <w:pStyle w:val="NoSpacing"/>
        <w:rPr>
          <w:rFonts w:eastAsia="Times New Roman" w:cs="Times New Roman"/>
          <w:szCs w:val="24"/>
        </w:rPr>
      </w:pPr>
    </w:p>
    <w:p w14:paraId="51531F05" w14:textId="77777777" w:rsidR="00C021B2" w:rsidRDefault="00C021B2" w:rsidP="00C021B2">
      <w:pPr>
        <w:pStyle w:val="NoSpacing"/>
        <w:rPr>
          <w:rFonts w:eastAsia="Times New Roman" w:cs="Times New Roman"/>
          <w:szCs w:val="24"/>
        </w:rPr>
      </w:pPr>
    </w:p>
    <w:p w14:paraId="7CD9F0E2" w14:textId="77777777" w:rsidR="00C021B2" w:rsidRPr="00394E52" w:rsidRDefault="00C021B2" w:rsidP="00C021B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30 December 2022</w:t>
      </w:r>
    </w:p>
    <w:p w14:paraId="70D23DB5" w14:textId="4FFB07C9" w:rsidR="00BA00AB" w:rsidRPr="00C021B2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C021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EC87E" w14:textId="77777777" w:rsidR="00C021B2" w:rsidRDefault="00C021B2" w:rsidP="009139A6">
      <w:r>
        <w:separator/>
      </w:r>
    </w:p>
  </w:endnote>
  <w:endnote w:type="continuationSeparator" w:id="0">
    <w:p w14:paraId="1A0784AA" w14:textId="77777777" w:rsidR="00C021B2" w:rsidRDefault="00C021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4A3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FA6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23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629C9" w14:textId="77777777" w:rsidR="00C021B2" w:rsidRDefault="00C021B2" w:rsidP="009139A6">
      <w:r>
        <w:separator/>
      </w:r>
    </w:p>
  </w:footnote>
  <w:footnote w:type="continuationSeparator" w:id="0">
    <w:p w14:paraId="71128397" w14:textId="77777777" w:rsidR="00C021B2" w:rsidRDefault="00C021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830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CA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28A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B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21B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D795A"/>
  <w15:chartTrackingRefBased/>
  <w15:docId w15:val="{612BC402-2335-419E-8F53-747DF015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2022-12-30T11:29:00Z</dcterms:created>
  <dcterms:modified xsi:type="dcterms:W3CDTF">2022-12-30T11:31:00Z</dcterms:modified>
</cp:coreProperties>
</file>