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605" w:rsidRDefault="00657605" w:rsidP="00657605">
      <w:pPr>
        <w:pStyle w:val="NoSpacing"/>
      </w:pPr>
      <w:r>
        <w:rPr>
          <w:u w:val="single"/>
        </w:rPr>
        <w:t>John MULWARD</w:t>
      </w:r>
      <w:r>
        <w:t xml:space="preserve">      </w:t>
      </w:r>
      <w:r>
        <w:t>(fl.1430)</w:t>
      </w:r>
    </w:p>
    <w:p w:rsidR="00657605" w:rsidRDefault="00657605" w:rsidP="00657605">
      <w:pPr>
        <w:pStyle w:val="NoSpacing"/>
      </w:pPr>
    </w:p>
    <w:p w:rsidR="00657605" w:rsidRDefault="00657605" w:rsidP="00657605">
      <w:pPr>
        <w:pStyle w:val="NoSpacing"/>
      </w:pPr>
    </w:p>
    <w:p w:rsidR="00657605" w:rsidRDefault="00657605" w:rsidP="00657605">
      <w:pPr>
        <w:pStyle w:val="NoSpacing"/>
      </w:pPr>
      <w:r>
        <w:t xml:space="preserve">  5 Oct.1430</w:t>
      </w:r>
      <w:r>
        <w:tab/>
        <w:t xml:space="preserve">He was a juror on the inquisition held at </w:t>
      </w:r>
      <w:proofErr w:type="spellStart"/>
      <w:r>
        <w:t>Bridport</w:t>
      </w:r>
      <w:proofErr w:type="spellEnd"/>
      <w:r>
        <w:t>, Dorset, into the lands of</w:t>
      </w:r>
    </w:p>
    <w:p w:rsidR="00657605" w:rsidRDefault="00657605" w:rsidP="00657605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Sir Edmund </w:t>
      </w:r>
      <w:proofErr w:type="spellStart"/>
      <w:r>
        <w:t>Cheyne</w:t>
      </w:r>
      <w:proofErr w:type="spellEnd"/>
      <w:r>
        <w:t>(q.v.).  (Cal. I.P.M. 6-10 Henry VI p.261)</w:t>
      </w:r>
    </w:p>
    <w:p w:rsidR="00657605" w:rsidRDefault="00657605" w:rsidP="00657605">
      <w:pPr>
        <w:pStyle w:val="NoSpacing"/>
      </w:pPr>
    </w:p>
    <w:p w:rsidR="00657605" w:rsidRDefault="00657605" w:rsidP="00657605">
      <w:pPr>
        <w:pStyle w:val="NoSpacing"/>
      </w:pPr>
    </w:p>
    <w:p w:rsidR="00BA4020" w:rsidRPr="00657605" w:rsidRDefault="00657605" w:rsidP="00657605">
      <w:pPr>
        <w:pStyle w:val="NoSpacing"/>
      </w:pPr>
      <w:r>
        <w:t>19 February 2013</w:t>
      </w:r>
      <w:bookmarkStart w:id="0" w:name="_GoBack"/>
      <w:bookmarkEnd w:id="0"/>
    </w:p>
    <w:sectPr w:rsidR="00BA4020" w:rsidRPr="006576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605" w:rsidRDefault="00657605" w:rsidP="00552EBA">
      <w:r>
        <w:separator/>
      </w:r>
    </w:p>
  </w:endnote>
  <w:endnote w:type="continuationSeparator" w:id="0">
    <w:p w:rsidR="00657605" w:rsidRDefault="006576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7605">
      <w:rPr>
        <w:noProof/>
      </w:rPr>
      <w:t>19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605" w:rsidRDefault="00657605" w:rsidP="00552EBA">
      <w:r>
        <w:separator/>
      </w:r>
    </w:p>
  </w:footnote>
  <w:footnote w:type="continuationSeparator" w:id="0">
    <w:p w:rsidR="00657605" w:rsidRDefault="006576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760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2013-02-19T22:08:00Z</dcterms:created>
  <dcterms:modified xsi:type="dcterms:W3CDTF">2013-02-19T22:08:00Z</dcterms:modified>
</cp:coreProperties>
</file>