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BDD393" w14:textId="77777777" w:rsidR="00761D24" w:rsidRDefault="00761D24" w:rsidP="00761D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MULTON</w:t>
      </w:r>
      <w:r>
        <w:rPr>
          <w:rFonts w:ascii="Times New Roman" w:hAnsi="Times New Roman" w:cs="Times New Roman"/>
        </w:rPr>
        <w:t xml:space="preserve">     (fl.1484)</w:t>
      </w:r>
    </w:p>
    <w:p w14:paraId="116A9FC6" w14:textId="77777777" w:rsidR="00761D24" w:rsidRDefault="00761D24" w:rsidP="00761D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Prior of Worcester Cathedral.</w:t>
      </w:r>
    </w:p>
    <w:p w14:paraId="42801B96" w14:textId="77777777" w:rsidR="00761D24" w:rsidRDefault="00761D24" w:rsidP="00761D24">
      <w:pPr>
        <w:rPr>
          <w:rFonts w:ascii="Times New Roman" w:hAnsi="Times New Roman" w:cs="Times New Roman"/>
        </w:rPr>
      </w:pPr>
    </w:p>
    <w:p w14:paraId="47AF2D39" w14:textId="500D840D" w:rsidR="00761D24" w:rsidRDefault="00761D24" w:rsidP="00761D24">
      <w:pPr>
        <w:rPr>
          <w:rFonts w:ascii="Times New Roman" w:hAnsi="Times New Roman" w:cs="Times New Roman"/>
        </w:rPr>
      </w:pPr>
    </w:p>
    <w:p w14:paraId="318FCCED" w14:textId="2FD8199F" w:rsidR="00541050" w:rsidRDefault="00541050" w:rsidP="00761D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 made a plaint if trespass against William </w:t>
      </w:r>
      <w:proofErr w:type="spellStart"/>
      <w:r>
        <w:rPr>
          <w:rFonts w:ascii="Times New Roman" w:hAnsi="Times New Roman" w:cs="Times New Roman"/>
        </w:rPr>
        <w:t>Gargot</w:t>
      </w:r>
      <w:proofErr w:type="spellEnd"/>
      <w:r>
        <w:rPr>
          <w:rFonts w:ascii="Times New Roman" w:hAnsi="Times New Roman" w:cs="Times New Roman"/>
        </w:rPr>
        <w:t>(q.v.), John</w:t>
      </w:r>
    </w:p>
    <w:p w14:paraId="105BA60E" w14:textId="1173374D" w:rsidR="00541050" w:rsidRDefault="00541050" w:rsidP="00761D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Tyllour</w:t>
      </w:r>
      <w:proofErr w:type="spellEnd"/>
      <w:r>
        <w:rPr>
          <w:rFonts w:ascii="Times New Roman" w:hAnsi="Times New Roman" w:cs="Times New Roman"/>
        </w:rPr>
        <w:t xml:space="preserve">(q.v.), Thomas </w:t>
      </w:r>
      <w:proofErr w:type="spellStart"/>
      <w:r>
        <w:rPr>
          <w:rFonts w:ascii="Times New Roman" w:hAnsi="Times New Roman" w:cs="Times New Roman"/>
        </w:rPr>
        <w:t>Faukes</w:t>
      </w:r>
      <w:proofErr w:type="spellEnd"/>
      <w:r>
        <w:rPr>
          <w:rFonts w:ascii="Times New Roman" w:hAnsi="Times New Roman" w:cs="Times New Roman"/>
        </w:rPr>
        <w:t xml:space="preserve">(q.v.), Thomas </w:t>
      </w:r>
      <w:proofErr w:type="spellStart"/>
      <w:r>
        <w:rPr>
          <w:rFonts w:ascii="Times New Roman" w:hAnsi="Times New Roman" w:cs="Times New Roman"/>
        </w:rPr>
        <w:t>Hyggys</w:t>
      </w:r>
      <w:proofErr w:type="spellEnd"/>
      <w:r>
        <w:rPr>
          <w:rFonts w:ascii="Times New Roman" w:hAnsi="Times New Roman" w:cs="Times New Roman"/>
        </w:rPr>
        <w:t>(q.v.) and William</w:t>
      </w:r>
    </w:p>
    <w:p w14:paraId="0C1D3BD3" w14:textId="26507E0C" w:rsidR="00541050" w:rsidRDefault="00541050" w:rsidP="00761D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Hyll</w:t>
      </w:r>
      <w:proofErr w:type="spellEnd"/>
      <w:r>
        <w:rPr>
          <w:rFonts w:ascii="Times New Roman" w:hAnsi="Times New Roman" w:cs="Times New Roman"/>
        </w:rPr>
        <w:t xml:space="preserve">, each of </w:t>
      </w:r>
      <w:proofErr w:type="spellStart"/>
      <w:r>
        <w:rPr>
          <w:rFonts w:ascii="Times New Roman" w:hAnsi="Times New Roman" w:cs="Times New Roman"/>
        </w:rPr>
        <w:t>Kemerton</w:t>
      </w:r>
      <w:proofErr w:type="spellEnd"/>
      <w:r>
        <w:rPr>
          <w:rFonts w:ascii="Times New Roman" w:hAnsi="Times New Roman" w:cs="Times New Roman"/>
        </w:rPr>
        <w:t>, Gloucestershire.</w:t>
      </w:r>
    </w:p>
    <w:p w14:paraId="79006527" w14:textId="0086EDA9" w:rsidR="00193D87" w:rsidRPr="00541050" w:rsidRDefault="00193D87" w:rsidP="00761D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eastAsia="Calibri" w:hAnsi="Times New Roman" w:cs="Times New Roman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u w:val="none"/>
        </w:rPr>
        <w:t>)</w:t>
      </w:r>
    </w:p>
    <w:p w14:paraId="2666B47B" w14:textId="77777777" w:rsidR="00761D24" w:rsidRDefault="00761D24" w:rsidP="00761D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trespass against Thomas Penne of </w:t>
      </w:r>
      <w:proofErr w:type="spellStart"/>
      <w:r>
        <w:rPr>
          <w:rFonts w:ascii="Times New Roman" w:hAnsi="Times New Roman" w:cs="Times New Roman"/>
        </w:rPr>
        <w:t>Wolverley</w:t>
      </w:r>
      <w:proofErr w:type="spellEnd"/>
      <w:r>
        <w:rPr>
          <w:rFonts w:ascii="Times New Roman" w:hAnsi="Times New Roman" w:cs="Times New Roman"/>
        </w:rPr>
        <w:t>,</w:t>
      </w:r>
    </w:p>
    <w:p w14:paraId="4D26A52E" w14:textId="77777777" w:rsidR="00761D24" w:rsidRDefault="00761D24" w:rsidP="00761D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Worcestershire(q.v.).</w:t>
      </w:r>
    </w:p>
    <w:p w14:paraId="5E9BAF06" w14:textId="77777777" w:rsidR="00761D24" w:rsidRDefault="00761D24" w:rsidP="00761D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159666CD" w14:textId="77777777" w:rsidR="00761D24" w:rsidRDefault="00761D24" w:rsidP="00761D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Humphrey </w:t>
      </w:r>
      <w:proofErr w:type="spellStart"/>
      <w:r>
        <w:rPr>
          <w:rFonts w:ascii="Times New Roman" w:hAnsi="Times New Roman" w:cs="Times New Roman"/>
        </w:rPr>
        <w:t>Bowcer</w:t>
      </w:r>
      <w:proofErr w:type="spellEnd"/>
      <w:r>
        <w:rPr>
          <w:rFonts w:ascii="Times New Roman" w:hAnsi="Times New Roman" w:cs="Times New Roman"/>
        </w:rPr>
        <w:t xml:space="preserve"> of Bromsgrove,</w:t>
      </w:r>
    </w:p>
    <w:p w14:paraId="45F29659" w14:textId="77777777" w:rsidR="00761D24" w:rsidRDefault="00761D24" w:rsidP="00761D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Worcestershire(q.v.).   (ibid.) </w:t>
      </w:r>
    </w:p>
    <w:p w14:paraId="067E9FF0" w14:textId="77777777" w:rsidR="00761D24" w:rsidRDefault="00761D24" w:rsidP="00761D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trespass against John </w:t>
      </w:r>
      <w:proofErr w:type="spellStart"/>
      <w:r>
        <w:rPr>
          <w:rFonts w:ascii="Times New Roman" w:hAnsi="Times New Roman" w:cs="Times New Roman"/>
        </w:rPr>
        <w:t>Burnford</w:t>
      </w:r>
      <w:proofErr w:type="spellEnd"/>
      <w:r>
        <w:rPr>
          <w:rFonts w:ascii="Times New Roman" w:hAnsi="Times New Roman" w:cs="Times New Roman"/>
        </w:rPr>
        <w:t xml:space="preserve"> of Bromsgrove(q.v.)</w:t>
      </w:r>
    </w:p>
    <w:p w14:paraId="42CA783A" w14:textId="77777777" w:rsidR="00761D24" w:rsidRDefault="00761D24" w:rsidP="00761D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(ibid.) </w:t>
      </w:r>
    </w:p>
    <w:p w14:paraId="6C733231" w14:textId="77777777" w:rsidR="00761D24" w:rsidRDefault="00761D24" w:rsidP="00761D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John </w:t>
      </w:r>
      <w:proofErr w:type="spellStart"/>
      <w:r>
        <w:rPr>
          <w:rFonts w:ascii="Times New Roman" w:hAnsi="Times New Roman" w:cs="Times New Roman"/>
        </w:rPr>
        <w:t>Grene</w:t>
      </w:r>
      <w:proofErr w:type="spellEnd"/>
      <w:r>
        <w:rPr>
          <w:rFonts w:ascii="Times New Roman" w:hAnsi="Times New Roman" w:cs="Times New Roman"/>
        </w:rPr>
        <w:t xml:space="preserve"> of Bromsgrove(q.v.).</w:t>
      </w:r>
    </w:p>
    <w:p w14:paraId="1A597BF0" w14:textId="77777777" w:rsidR="00761D24" w:rsidRDefault="00761D24" w:rsidP="00761D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(ibid.) </w:t>
      </w:r>
    </w:p>
    <w:p w14:paraId="75F45CA8" w14:textId="77777777" w:rsidR="00761D24" w:rsidRDefault="00761D24" w:rsidP="00761D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trespass and taking against Philip </w:t>
      </w:r>
      <w:proofErr w:type="spellStart"/>
      <w:r>
        <w:rPr>
          <w:rFonts w:ascii="Times New Roman" w:hAnsi="Times New Roman" w:cs="Times New Roman"/>
        </w:rPr>
        <w:t>Homeday</w:t>
      </w:r>
      <w:proofErr w:type="spellEnd"/>
      <w:r>
        <w:rPr>
          <w:rFonts w:ascii="Times New Roman" w:hAnsi="Times New Roman" w:cs="Times New Roman"/>
        </w:rPr>
        <w:t xml:space="preserve"> of Over</w:t>
      </w:r>
    </w:p>
    <w:p w14:paraId="3A939B42" w14:textId="77777777" w:rsidR="00761D24" w:rsidRDefault="00761D24" w:rsidP="00761D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Arley</w:t>
      </w:r>
      <w:proofErr w:type="spellEnd"/>
      <w:r>
        <w:rPr>
          <w:rFonts w:ascii="Times New Roman" w:hAnsi="Times New Roman" w:cs="Times New Roman"/>
        </w:rPr>
        <w:t xml:space="preserve">, Staffordshire(q.v.).   (ibid.) </w:t>
      </w:r>
    </w:p>
    <w:p w14:paraId="4BB80120" w14:textId="77777777" w:rsidR="00761D24" w:rsidRDefault="00761D24" w:rsidP="00761D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Thomas </w:t>
      </w:r>
      <w:proofErr w:type="spellStart"/>
      <w:r>
        <w:rPr>
          <w:rFonts w:ascii="Times New Roman" w:hAnsi="Times New Roman" w:cs="Times New Roman"/>
        </w:rPr>
        <w:t>Lynehale</w:t>
      </w:r>
      <w:proofErr w:type="spellEnd"/>
      <w:r>
        <w:rPr>
          <w:rFonts w:ascii="Times New Roman" w:hAnsi="Times New Roman" w:cs="Times New Roman"/>
        </w:rPr>
        <w:t xml:space="preserve"> of Bromsgrove(q.v.).</w:t>
      </w:r>
    </w:p>
    <w:p w14:paraId="6D1013C5" w14:textId="77777777" w:rsidR="00761D24" w:rsidRDefault="00761D24" w:rsidP="00761D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(ibid.)</w:t>
      </w:r>
    </w:p>
    <w:p w14:paraId="1CD36308" w14:textId="77777777" w:rsidR="00761D24" w:rsidRDefault="00761D24" w:rsidP="00761D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trespass against John </w:t>
      </w:r>
      <w:proofErr w:type="spellStart"/>
      <w:r>
        <w:rPr>
          <w:rFonts w:ascii="Times New Roman" w:hAnsi="Times New Roman" w:cs="Times New Roman"/>
        </w:rPr>
        <w:t>Wasshburne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Wichenford</w:t>
      </w:r>
      <w:proofErr w:type="spellEnd"/>
      <w:r>
        <w:rPr>
          <w:rFonts w:ascii="Times New Roman" w:hAnsi="Times New Roman" w:cs="Times New Roman"/>
        </w:rPr>
        <w:t>(q.v.)</w:t>
      </w:r>
    </w:p>
    <w:p w14:paraId="748AE41F" w14:textId="77777777" w:rsidR="00761D24" w:rsidRDefault="00761D24" w:rsidP="00761D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John </w:t>
      </w:r>
      <w:proofErr w:type="spellStart"/>
      <w:r>
        <w:rPr>
          <w:rFonts w:ascii="Times New Roman" w:hAnsi="Times New Roman" w:cs="Times New Roman"/>
        </w:rPr>
        <w:t>Holand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Mathon</w:t>
      </w:r>
      <w:proofErr w:type="spellEnd"/>
      <w:r>
        <w:rPr>
          <w:rFonts w:ascii="Times New Roman" w:hAnsi="Times New Roman" w:cs="Times New Roman"/>
        </w:rPr>
        <w:t>(q.v.). [Both places are in Worcestershire].</w:t>
      </w:r>
    </w:p>
    <w:p w14:paraId="0F5E7EA3" w14:textId="7DD206B9" w:rsidR="00761D24" w:rsidRDefault="00761D24" w:rsidP="00761D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(ibid.) </w:t>
      </w:r>
    </w:p>
    <w:p w14:paraId="7D58E3A9" w14:textId="0AED6377" w:rsidR="00541050" w:rsidRDefault="00541050" w:rsidP="00761D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372CF2FB" w14:textId="77777777" w:rsidR="00761D24" w:rsidRDefault="00761D24" w:rsidP="00761D24">
      <w:pPr>
        <w:rPr>
          <w:rFonts w:ascii="Times New Roman" w:hAnsi="Times New Roman" w:cs="Times New Roman"/>
        </w:rPr>
      </w:pPr>
    </w:p>
    <w:p w14:paraId="527250C3" w14:textId="77777777" w:rsidR="00761D24" w:rsidRDefault="00761D24" w:rsidP="00761D24">
      <w:pPr>
        <w:rPr>
          <w:rFonts w:ascii="Times New Roman" w:hAnsi="Times New Roman" w:cs="Times New Roman"/>
        </w:rPr>
      </w:pPr>
    </w:p>
    <w:p w14:paraId="069130EB" w14:textId="487D49E1" w:rsidR="00761D24" w:rsidRDefault="00761D24" w:rsidP="00761D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 July 2018</w:t>
      </w:r>
    </w:p>
    <w:p w14:paraId="0988074C" w14:textId="22C20618" w:rsidR="00193D87" w:rsidRDefault="00193D87" w:rsidP="00761D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 March 2022</w:t>
      </w:r>
    </w:p>
    <w:p w14:paraId="242287A9" w14:textId="77777777" w:rsidR="006B2F86" w:rsidRPr="00E71FC3" w:rsidRDefault="00193D87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1019B6" w14:textId="77777777" w:rsidR="00761D24" w:rsidRDefault="00761D24" w:rsidP="00E71FC3">
      <w:r>
        <w:separator/>
      </w:r>
    </w:p>
  </w:endnote>
  <w:endnote w:type="continuationSeparator" w:id="0">
    <w:p w14:paraId="41ED4760" w14:textId="77777777" w:rsidR="00761D24" w:rsidRDefault="00761D2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4884B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BB2487" w14:textId="77777777" w:rsidR="00761D24" w:rsidRDefault="00761D24" w:rsidP="00E71FC3">
      <w:r>
        <w:separator/>
      </w:r>
    </w:p>
  </w:footnote>
  <w:footnote w:type="continuationSeparator" w:id="0">
    <w:p w14:paraId="6AC536BD" w14:textId="77777777" w:rsidR="00761D24" w:rsidRDefault="00761D2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D24"/>
    <w:rsid w:val="00193D87"/>
    <w:rsid w:val="001A7C09"/>
    <w:rsid w:val="00541050"/>
    <w:rsid w:val="00577BD5"/>
    <w:rsid w:val="00656CBA"/>
    <w:rsid w:val="006A1F77"/>
    <w:rsid w:val="00733BE7"/>
    <w:rsid w:val="00761D24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51D25B"/>
  <w15:chartTrackingRefBased/>
  <w15:docId w15:val="{FE6C52B2-9DF1-4781-8A0C-F617C2688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1D2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193D8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8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2018-07-21T20:52:00Z</dcterms:created>
  <dcterms:modified xsi:type="dcterms:W3CDTF">2022-03-13T08:07:00Z</dcterms:modified>
</cp:coreProperties>
</file>