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EB" w:rsidRDefault="00AC2EEB" w:rsidP="00AC2EE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Peter de MULTON</w:t>
      </w:r>
      <w:r>
        <w:rPr>
          <w:rFonts w:asciiTheme="majorBidi" w:hAnsiTheme="majorBidi" w:cstheme="majorBidi"/>
        </w:rPr>
        <w:t xml:space="preserve">     (fl.1411)</w:t>
      </w: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of</w:t>
      </w:r>
      <w:proofErr w:type="gram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Sessay</w:t>
      </w:r>
      <w:proofErr w:type="spellEnd"/>
      <w:r>
        <w:rPr>
          <w:rFonts w:asciiTheme="majorBidi" w:hAnsiTheme="majorBidi" w:cstheme="majorBidi"/>
        </w:rPr>
        <w:t>, North Riding of Yorkshire.</w:t>
      </w: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29 Jun.</w:t>
      </w:r>
      <w:r>
        <w:rPr>
          <w:rFonts w:asciiTheme="majorBidi" w:hAnsiTheme="majorBidi" w:cstheme="majorBidi"/>
        </w:rPr>
        <w:tab/>
        <w:t>1411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 xml:space="preserve">He was a witness when Robert de </w:t>
      </w:r>
      <w:proofErr w:type="spellStart"/>
      <w:proofErr w:type="gramStart"/>
      <w:r>
        <w:rPr>
          <w:rFonts w:asciiTheme="majorBidi" w:hAnsiTheme="majorBidi" w:cstheme="majorBidi"/>
        </w:rPr>
        <w:t>Thurkylby</w:t>
      </w:r>
      <w:proofErr w:type="spellEnd"/>
      <w:r>
        <w:rPr>
          <w:rFonts w:asciiTheme="majorBidi" w:hAnsiTheme="majorBidi" w:cstheme="majorBidi"/>
        </w:rPr>
        <w:t>(</w:t>
      </w:r>
      <w:proofErr w:type="gramEnd"/>
      <w:r>
        <w:rPr>
          <w:rFonts w:asciiTheme="majorBidi" w:hAnsiTheme="majorBidi" w:cstheme="majorBidi"/>
        </w:rPr>
        <w:t>q.v.) granted a messuage,</w:t>
      </w: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gramStart"/>
      <w:r>
        <w:rPr>
          <w:rFonts w:asciiTheme="majorBidi" w:hAnsiTheme="majorBidi" w:cstheme="majorBidi"/>
        </w:rPr>
        <w:t>h</w:t>
      </w:r>
      <w:bookmarkStart w:id="0" w:name="_GoBack"/>
      <w:bookmarkEnd w:id="0"/>
      <w:r>
        <w:rPr>
          <w:rFonts w:asciiTheme="majorBidi" w:hAnsiTheme="majorBidi" w:cstheme="majorBidi"/>
        </w:rPr>
        <w:t>alf</w:t>
      </w:r>
      <w:proofErr w:type="gramEnd"/>
      <w:r>
        <w:rPr>
          <w:rFonts w:asciiTheme="majorBidi" w:hAnsiTheme="majorBidi" w:cstheme="majorBidi"/>
        </w:rPr>
        <w:t xml:space="preserve"> an  acre of land and half an acre of pasture in </w:t>
      </w:r>
      <w:proofErr w:type="spellStart"/>
      <w:r>
        <w:rPr>
          <w:rFonts w:asciiTheme="majorBidi" w:hAnsiTheme="majorBidi" w:cstheme="majorBidi"/>
        </w:rPr>
        <w:t>Thurkylby</w:t>
      </w:r>
      <w:proofErr w:type="spellEnd"/>
      <w:r>
        <w:rPr>
          <w:rFonts w:asciiTheme="majorBidi" w:hAnsiTheme="majorBidi" w:cstheme="majorBidi"/>
        </w:rPr>
        <w:t xml:space="preserve"> to</w:t>
      </w: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Katherine de </w:t>
      </w:r>
      <w:proofErr w:type="spellStart"/>
      <w:proofErr w:type="gramStart"/>
      <w:r>
        <w:rPr>
          <w:rFonts w:asciiTheme="majorBidi" w:hAnsiTheme="majorBidi" w:cstheme="majorBidi"/>
        </w:rPr>
        <w:t>Sowreby</w:t>
      </w:r>
      <w:proofErr w:type="spellEnd"/>
      <w:r>
        <w:rPr>
          <w:rFonts w:asciiTheme="majorBidi" w:hAnsiTheme="majorBidi" w:cstheme="majorBidi"/>
        </w:rPr>
        <w:t>(</w:t>
      </w:r>
      <w:proofErr w:type="gramEnd"/>
      <w:r>
        <w:rPr>
          <w:rFonts w:asciiTheme="majorBidi" w:hAnsiTheme="majorBidi" w:cstheme="majorBidi"/>
        </w:rPr>
        <w:t>q.v.).</w:t>
      </w: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proofErr w:type="gramStart"/>
      <w:r>
        <w:rPr>
          <w:rFonts w:asciiTheme="majorBidi" w:hAnsiTheme="majorBidi" w:cstheme="majorBidi"/>
        </w:rPr>
        <w:t xml:space="preserve">(Yorkshire Deeds </w:t>
      </w:r>
      <w:proofErr w:type="spellStart"/>
      <w:r>
        <w:rPr>
          <w:rFonts w:asciiTheme="majorBidi" w:hAnsiTheme="majorBidi" w:cstheme="majorBidi"/>
        </w:rPr>
        <w:t>vol.IX</w:t>
      </w:r>
      <w:proofErr w:type="spellEnd"/>
      <w:r>
        <w:rPr>
          <w:rFonts w:asciiTheme="majorBidi" w:hAnsiTheme="majorBidi" w:cstheme="majorBidi"/>
        </w:rPr>
        <w:t xml:space="preserve"> p.170).</w:t>
      </w:r>
      <w:proofErr w:type="gramEnd"/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16 July 2012</w:t>
      </w: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</w:p>
    <w:p w:rsidR="00AC2EEB" w:rsidRPr="00F30ABC" w:rsidRDefault="00AC2EEB" w:rsidP="00AC2EEB">
      <w:pPr>
        <w:pStyle w:val="NoSpacing"/>
        <w:rPr>
          <w:rFonts w:asciiTheme="majorBidi" w:hAnsiTheme="majorBidi" w:cstheme="majorBidi"/>
        </w:rPr>
      </w:pPr>
    </w:p>
    <w:p w:rsidR="00AC2EEB" w:rsidRDefault="00AC2EEB" w:rsidP="00AC2EEB">
      <w:pPr>
        <w:pStyle w:val="NoSpacing"/>
        <w:rPr>
          <w:rFonts w:asciiTheme="majorBidi" w:hAnsiTheme="majorBidi" w:cstheme="majorBidi"/>
        </w:rPr>
      </w:pPr>
    </w:p>
    <w:p w:rsidR="00BA4020" w:rsidRPr="00186E49" w:rsidRDefault="00AC2EE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EEB" w:rsidRDefault="00AC2EEB" w:rsidP="00552EBA">
      <w:r>
        <w:separator/>
      </w:r>
    </w:p>
  </w:endnote>
  <w:endnote w:type="continuationSeparator" w:id="0">
    <w:p w:rsidR="00AC2EEB" w:rsidRDefault="00AC2E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C2EEB">
      <w:rPr>
        <w:noProof/>
      </w:rPr>
      <w:t>18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EEB" w:rsidRDefault="00AC2EEB" w:rsidP="00552EBA">
      <w:r>
        <w:separator/>
      </w:r>
    </w:p>
  </w:footnote>
  <w:footnote w:type="continuationSeparator" w:id="0">
    <w:p w:rsidR="00AC2EEB" w:rsidRDefault="00AC2E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C2E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2012-07-18T19:44:00Z</dcterms:created>
  <dcterms:modified xsi:type="dcterms:W3CDTF">2012-07-18T19:45:00Z</dcterms:modified>
</cp:coreProperties>
</file>