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0A70" w14:textId="77777777" w:rsidR="005D0359" w:rsidRDefault="005D0359" w:rsidP="005D03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fl.1409)</w:t>
      </w:r>
    </w:p>
    <w:p w14:paraId="11EA4F2B" w14:textId="77777777" w:rsidR="005D0359" w:rsidRDefault="005D0359" w:rsidP="005D0359">
      <w:pPr>
        <w:pStyle w:val="NoSpacing"/>
        <w:rPr>
          <w:rFonts w:cs="Times New Roman"/>
          <w:szCs w:val="24"/>
        </w:rPr>
      </w:pPr>
    </w:p>
    <w:p w14:paraId="64EBEE59" w14:textId="77777777" w:rsidR="005D0359" w:rsidRDefault="005D0359" w:rsidP="005D0359">
      <w:pPr>
        <w:pStyle w:val="NoSpacing"/>
        <w:rPr>
          <w:rFonts w:cs="Times New Roman"/>
          <w:szCs w:val="24"/>
        </w:rPr>
      </w:pPr>
    </w:p>
    <w:p w14:paraId="4A23C258" w14:textId="77777777" w:rsidR="005D0359" w:rsidRDefault="005D0359" w:rsidP="005D03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Jan.1409</w:t>
      </w:r>
      <w:r>
        <w:rPr>
          <w:rFonts w:cs="Times New Roman"/>
          <w:szCs w:val="24"/>
        </w:rPr>
        <w:tab/>
        <w:t>He was granted letters of protection prior to going to serve in Calais under</w:t>
      </w:r>
    </w:p>
    <w:p w14:paraId="58E38707" w14:textId="77777777" w:rsidR="005D0359" w:rsidRDefault="005D0359" w:rsidP="005D03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Beaufort, Earl of Somerset(q.v.).</w:t>
      </w:r>
    </w:p>
    <w:p w14:paraId="2BC00850" w14:textId="77777777" w:rsidR="005D0359" w:rsidRDefault="005D0359" w:rsidP="005D035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10BA6B4" w14:textId="77777777" w:rsidR="005D0359" w:rsidRDefault="005D0359" w:rsidP="005D035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March 2023)</w:t>
      </w:r>
    </w:p>
    <w:p w14:paraId="3706FF5D" w14:textId="77777777" w:rsidR="005D0359" w:rsidRDefault="005D0359" w:rsidP="005D0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7F6090" w14:textId="77777777" w:rsidR="005D0359" w:rsidRDefault="005D0359" w:rsidP="005D0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BA84816" w14:textId="77777777" w:rsidR="005D0359" w:rsidRDefault="005D0359" w:rsidP="005D03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March 2023</w:t>
      </w:r>
    </w:p>
    <w:p w14:paraId="12CA79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37936" w14:textId="77777777" w:rsidR="005D0359" w:rsidRDefault="005D0359" w:rsidP="009139A6">
      <w:r>
        <w:separator/>
      </w:r>
    </w:p>
  </w:endnote>
  <w:endnote w:type="continuationSeparator" w:id="0">
    <w:p w14:paraId="535F5A27" w14:textId="77777777" w:rsidR="005D0359" w:rsidRDefault="005D0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F4B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938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A5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7007F" w14:textId="77777777" w:rsidR="005D0359" w:rsidRDefault="005D0359" w:rsidP="009139A6">
      <w:r>
        <w:separator/>
      </w:r>
    </w:p>
  </w:footnote>
  <w:footnote w:type="continuationSeparator" w:id="0">
    <w:p w14:paraId="6261D409" w14:textId="77777777" w:rsidR="005D0359" w:rsidRDefault="005D0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97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E7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5AF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59"/>
    <w:rsid w:val="000666E0"/>
    <w:rsid w:val="002510B7"/>
    <w:rsid w:val="005C130B"/>
    <w:rsid w:val="005D035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4DD35"/>
  <w15:chartTrackingRefBased/>
  <w15:docId w15:val="{0A6156B6-CBB3-4461-AF9B-ECFF40E0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2023-04-07T19:18:00Z</dcterms:created>
  <dcterms:modified xsi:type="dcterms:W3CDTF">2023-04-07T19:19:00Z</dcterms:modified>
</cp:coreProperties>
</file>