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B018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MERSTON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fl.1466)</w:t>
      </w:r>
    </w:p>
    <w:p w:rsidR="00EB0185" w:rsidRDefault="00EB018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EB0185" w:rsidRDefault="00EB018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0185" w:rsidRDefault="00EB018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0185" w:rsidRDefault="00EB018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1466</w:t>
      </w:r>
      <w:r>
        <w:rPr>
          <w:rFonts w:ascii="Times New Roman" w:hAnsi="Times New Roman" w:cs="Times New Roman"/>
          <w:sz w:val="24"/>
          <w:szCs w:val="24"/>
        </w:rPr>
        <w:tab/>
        <w:t>He was admitted at King’s Hall, a scholar from Eton.</w:t>
      </w:r>
    </w:p>
    <w:p w:rsidR="00EB0185" w:rsidRDefault="00EB018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p.178)</w:t>
      </w:r>
    </w:p>
    <w:p w:rsidR="00EB0185" w:rsidRDefault="00EB018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0185" w:rsidRDefault="00EB018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died in College.  (ibid.)</w:t>
      </w:r>
    </w:p>
    <w:p w:rsidR="00EB0185" w:rsidRDefault="00EB018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0185" w:rsidRDefault="00EB018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0185" w:rsidRDefault="00EB018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2015</w:t>
      </w:r>
    </w:p>
    <w:p w:rsidR="00EB0185" w:rsidRPr="00EB0185" w:rsidRDefault="00EB018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B0185" w:rsidRPr="00EB01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185" w:rsidRDefault="00EB0185" w:rsidP="00564E3C">
      <w:pPr>
        <w:spacing w:after="0" w:line="240" w:lineRule="auto"/>
      </w:pPr>
      <w:r>
        <w:separator/>
      </w:r>
    </w:p>
  </w:endnote>
  <w:endnote w:type="continuationSeparator" w:id="0">
    <w:p w:rsidR="00EB0185" w:rsidRDefault="00EB018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B0185">
      <w:rPr>
        <w:rFonts w:ascii="Times New Roman" w:hAnsi="Times New Roman" w:cs="Times New Roman"/>
        <w:noProof/>
        <w:sz w:val="24"/>
        <w:szCs w:val="24"/>
      </w:rPr>
      <w:t>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185" w:rsidRDefault="00EB0185" w:rsidP="00564E3C">
      <w:pPr>
        <w:spacing w:after="0" w:line="240" w:lineRule="auto"/>
      </w:pPr>
      <w:r>
        <w:separator/>
      </w:r>
    </w:p>
  </w:footnote>
  <w:footnote w:type="continuationSeparator" w:id="0">
    <w:p w:rsidR="00EB0185" w:rsidRDefault="00EB018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185"/>
    <w:rsid w:val="00372DC6"/>
    <w:rsid w:val="00564E3C"/>
    <w:rsid w:val="0064591D"/>
    <w:rsid w:val="00DD5B8A"/>
    <w:rsid w:val="00EB0185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06C5B"/>
  <w15:chartTrackingRefBased/>
  <w15:docId w15:val="{65D8C2D6-61EF-44C0-8407-7520344E9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2015-10-02T21:06:00Z</dcterms:created>
  <dcterms:modified xsi:type="dcterms:W3CDTF">2015-10-02T21:07:00Z</dcterms:modified>
</cp:coreProperties>
</file>