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6A1" w:rsidRDefault="004C56A1" w:rsidP="004C56A1">
      <w:pPr>
        <w:pStyle w:val="NoSpacing"/>
        <w:ind w:left="810" w:hanging="810"/>
      </w:pPr>
      <w:r>
        <w:rPr>
          <w:u w:val="single"/>
        </w:rPr>
        <w:t>Henry MERSTON</w:t>
      </w:r>
      <w:r>
        <w:t xml:space="preserve">     (fl.1426-9)</w:t>
      </w:r>
    </w:p>
    <w:p w:rsidR="004C56A1" w:rsidRDefault="004C56A1" w:rsidP="004C56A1">
      <w:pPr>
        <w:pStyle w:val="NoSpacing"/>
        <w:ind w:left="810" w:hanging="810"/>
      </w:pPr>
      <w:r>
        <w:t>Rector of St.Magnus the Martyr, London Bridge.</w:t>
      </w:r>
    </w:p>
    <w:p w:rsidR="004C56A1" w:rsidRDefault="004C56A1" w:rsidP="004C56A1">
      <w:pPr>
        <w:pStyle w:val="NoSpacing"/>
        <w:ind w:left="810" w:hanging="810"/>
      </w:pPr>
    </w:p>
    <w:p w:rsidR="004C56A1" w:rsidRDefault="004C56A1" w:rsidP="004C56A1">
      <w:pPr>
        <w:pStyle w:val="NoSpacing"/>
        <w:ind w:left="810" w:hanging="810"/>
      </w:pPr>
    </w:p>
    <w:p w:rsidR="004C56A1" w:rsidRDefault="004C56A1" w:rsidP="004C56A1">
      <w:pPr>
        <w:pStyle w:val="NoSpacing"/>
        <w:ind w:left="810" w:hanging="810"/>
      </w:pPr>
      <w:r>
        <w:t xml:space="preserve">  6 May</w:t>
      </w:r>
      <w:r>
        <w:tab/>
        <w:t>1428</w:t>
      </w:r>
      <w:r>
        <w:tab/>
        <w:t>He became Rector.</w:t>
      </w:r>
    </w:p>
    <w:p w:rsidR="004C56A1" w:rsidRDefault="004C56A1" w:rsidP="004C56A1">
      <w:pPr>
        <w:pStyle w:val="NoSpacing"/>
        <w:ind w:left="810" w:hanging="810"/>
      </w:pPr>
      <w:r>
        <w:tab/>
      </w:r>
      <w:r>
        <w:tab/>
        <w:t>(</w:t>
      </w:r>
      <w:hyperlink r:id="rId7" w:history="1">
        <w:r w:rsidRPr="007D66F8">
          <w:rPr>
            <w:rStyle w:val="Hyperlink"/>
          </w:rPr>
          <w:t>http://www.stmagnusmartyr.org.uk/pages/rectors.html</w:t>
        </w:r>
      </w:hyperlink>
      <w:r>
        <w:t>)</w:t>
      </w:r>
    </w:p>
    <w:p w:rsidR="004C56A1" w:rsidRDefault="004C56A1" w:rsidP="004C56A1">
      <w:pPr>
        <w:pStyle w:val="NoSpacing"/>
        <w:ind w:left="810" w:hanging="810"/>
      </w:pPr>
      <w:r>
        <w:tab/>
        <w:t>1429</w:t>
      </w:r>
      <w:r>
        <w:tab/>
        <w:t>He exchanged with Richard Moresby(q.v.).   (ibid.)</w:t>
      </w:r>
    </w:p>
    <w:p w:rsidR="004C56A1" w:rsidRDefault="004C56A1" w:rsidP="004C56A1">
      <w:pPr>
        <w:pStyle w:val="NoSpacing"/>
        <w:ind w:left="810" w:hanging="810"/>
      </w:pPr>
    </w:p>
    <w:p w:rsidR="004C56A1" w:rsidRDefault="004C56A1" w:rsidP="004C56A1">
      <w:pPr>
        <w:pStyle w:val="NoSpacing"/>
        <w:ind w:left="810" w:hanging="810"/>
      </w:pPr>
    </w:p>
    <w:p w:rsidR="00BA4020" w:rsidRPr="00186E49" w:rsidRDefault="004C56A1" w:rsidP="004C56A1">
      <w:pPr>
        <w:pStyle w:val="NoSpacing"/>
      </w:pPr>
      <w:r>
        <w:t>12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6A1" w:rsidRDefault="004C56A1" w:rsidP="00552EBA">
      <w:r>
        <w:separator/>
      </w:r>
    </w:p>
  </w:endnote>
  <w:endnote w:type="continuationSeparator" w:id="0">
    <w:p w:rsidR="004C56A1" w:rsidRDefault="004C56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56A1">
      <w:rPr>
        <w:noProof/>
      </w:rPr>
      <w:t>28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6A1" w:rsidRDefault="004C56A1" w:rsidP="00552EBA">
      <w:r>
        <w:separator/>
      </w:r>
    </w:p>
  </w:footnote>
  <w:footnote w:type="continuationSeparator" w:id="0">
    <w:p w:rsidR="004C56A1" w:rsidRDefault="004C56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C56A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tmagnusmartyr.org.uk/pages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2013-01-28T20:50:00Z</dcterms:created>
  <dcterms:modified xsi:type="dcterms:W3CDTF">2013-01-28T20:52:00Z</dcterms:modified>
</cp:coreProperties>
</file>