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D329F0" w14:textId="77777777" w:rsidR="001846D4" w:rsidRDefault="001846D4" w:rsidP="001846D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George MERIOT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>(fl.1406)</w:t>
      </w:r>
    </w:p>
    <w:p w14:paraId="5FFC9FC5" w14:textId="77777777" w:rsidR="001846D4" w:rsidRDefault="001846D4" w:rsidP="001846D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CD3A143" w14:textId="77777777" w:rsidR="001846D4" w:rsidRDefault="001846D4" w:rsidP="001846D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82AC9D8" w14:textId="3FD9DE40" w:rsidR="001846D4" w:rsidRDefault="001846D4" w:rsidP="001846D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Apr</w:t>
      </w:r>
      <w:r>
        <w:rPr>
          <w:rFonts w:ascii="Times New Roman" w:hAnsi="Times New Roman" w:cs="Times New Roman"/>
          <w:sz w:val="24"/>
          <w:szCs w:val="24"/>
        </w:rPr>
        <w:t>.1406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</w:t>
      </w:r>
      <w:r>
        <w:rPr>
          <w:rFonts w:ascii="Times New Roman" w:hAnsi="Times New Roman" w:cs="Times New Roman"/>
          <w:sz w:val="24"/>
          <w:szCs w:val="24"/>
        </w:rPr>
        <w:t xml:space="preserve"> post mortem</w:t>
      </w:r>
      <w:r>
        <w:rPr>
          <w:rFonts w:ascii="Times New Roman" w:hAnsi="Times New Roman" w:cs="Times New Roman"/>
          <w:sz w:val="24"/>
          <w:szCs w:val="24"/>
        </w:rPr>
        <w:t xml:space="preserve"> held in</w:t>
      </w:r>
      <w:r>
        <w:rPr>
          <w:rFonts w:ascii="Times New Roman" w:hAnsi="Times New Roman" w:cs="Times New Roman"/>
          <w:sz w:val="24"/>
          <w:szCs w:val="24"/>
        </w:rPr>
        <w:t xml:space="preserve"> Salisbury, Wiltshire, </w:t>
      </w:r>
    </w:p>
    <w:p w14:paraId="2C8E3584" w14:textId="77777777" w:rsidR="001846D4" w:rsidRDefault="001846D4" w:rsidP="001846D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into lands of Sir Thomas West(q.v.).</w:t>
      </w:r>
    </w:p>
    <w:p w14:paraId="66A7DED2" w14:textId="63C1C139" w:rsidR="001846D4" w:rsidRDefault="001846D4" w:rsidP="001846D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r w:rsidRPr="00A17421">
        <w:rPr>
          <w:rFonts w:ascii="Times New Roman" w:hAnsi="Times New Roman" w:cs="Times New Roman"/>
          <w:sz w:val="24"/>
          <w:szCs w:val="24"/>
        </w:rPr>
        <w:t>https://inquisitionspostmortem.ac.uk/</w:t>
      </w:r>
      <w:r>
        <w:rPr>
          <w:rFonts w:ascii="Times New Roman" w:hAnsi="Times New Roman" w:cs="Times New Roman"/>
          <w:sz w:val="24"/>
          <w:szCs w:val="24"/>
        </w:rPr>
        <w:t xml:space="preserve">  ref. eCIPM 19-5</w:t>
      </w:r>
      <w:r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511BFE46" w14:textId="77777777" w:rsidR="001846D4" w:rsidRDefault="001846D4" w:rsidP="001846D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9F6910E" w14:textId="77777777" w:rsidR="001846D4" w:rsidRDefault="001846D4" w:rsidP="001846D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327A6D2" w14:textId="77777777" w:rsidR="001846D4" w:rsidRPr="00C64C40" w:rsidRDefault="001846D4" w:rsidP="001846D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February 2022</w:t>
      </w:r>
    </w:p>
    <w:p w14:paraId="195C8C31" w14:textId="63378CDF" w:rsidR="00BA00AB" w:rsidRPr="001846D4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1846D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E0B35A" w14:textId="77777777" w:rsidR="001846D4" w:rsidRDefault="001846D4" w:rsidP="009139A6">
      <w:r>
        <w:separator/>
      </w:r>
    </w:p>
  </w:endnote>
  <w:endnote w:type="continuationSeparator" w:id="0">
    <w:p w14:paraId="2F6CB798" w14:textId="77777777" w:rsidR="001846D4" w:rsidRDefault="001846D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7A648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0C43E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DADB1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7AE4F5" w14:textId="77777777" w:rsidR="001846D4" w:rsidRDefault="001846D4" w:rsidP="009139A6">
      <w:r>
        <w:separator/>
      </w:r>
    </w:p>
  </w:footnote>
  <w:footnote w:type="continuationSeparator" w:id="0">
    <w:p w14:paraId="093EF829" w14:textId="77777777" w:rsidR="001846D4" w:rsidRDefault="001846D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2C33C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EECE3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46D78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46D4"/>
    <w:rsid w:val="000666E0"/>
    <w:rsid w:val="001846D4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F156B2"/>
  <w15:chartTrackingRefBased/>
  <w15:docId w15:val="{1F42BA90-565A-417A-BC9D-C07DAF967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35</Words>
  <Characters>205</Characters>
  <Application>Microsoft Office Word</Application>
  <DocSecurity>0</DocSecurity>
  <Lines>1</Lines>
  <Paragraphs>1</Paragraphs>
  <ScaleCrop>false</ScaleCrop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2022-02-23T20:12:00Z</dcterms:created>
  <dcterms:modified xsi:type="dcterms:W3CDTF">2022-02-23T20:14:00Z</dcterms:modified>
</cp:coreProperties>
</file>