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7A468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  <w:u w:val="single"/>
        </w:rPr>
        <w:t>Thomas MERING</w:t>
      </w:r>
      <w:r w:rsidRPr="00AA018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AA018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A0180">
        <w:rPr>
          <w:rFonts w:ascii="Times New Roman" w:eastAsia="Calibri" w:hAnsi="Times New Roman" w:cs="Times New Roman"/>
          <w:sz w:val="24"/>
          <w:szCs w:val="24"/>
        </w:rPr>
        <w:t>fl.1493)</w:t>
      </w:r>
    </w:p>
    <w:p w14:paraId="03DB0A4B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>of Newark, Nottinghamshire.</w:t>
      </w:r>
    </w:p>
    <w:p w14:paraId="052690ED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9297FC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DD67C1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 xml:space="preserve">  7 Feb.1493</w:t>
      </w:r>
      <w:r w:rsidRPr="00AA0180">
        <w:rPr>
          <w:rFonts w:ascii="Times New Roman" w:eastAsia="Calibri" w:hAnsi="Times New Roman" w:cs="Times New Roman"/>
          <w:sz w:val="24"/>
          <w:szCs w:val="24"/>
        </w:rPr>
        <w:tab/>
        <w:t>He was one of the members of the Guild of Holy Trinity who presented</w:t>
      </w:r>
    </w:p>
    <w:p w14:paraId="5DE21C58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ab/>
      </w:r>
      <w:r w:rsidRPr="00AA0180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AA0180">
        <w:rPr>
          <w:rFonts w:ascii="Times New Roman" w:eastAsia="Calibri" w:hAnsi="Times New Roman" w:cs="Times New Roman"/>
          <w:sz w:val="24"/>
          <w:szCs w:val="24"/>
        </w:rPr>
        <w:t>Hardey</w:t>
      </w:r>
      <w:proofErr w:type="spellEnd"/>
      <w:r w:rsidRPr="00AA0180">
        <w:rPr>
          <w:rFonts w:ascii="Times New Roman" w:eastAsia="Calibri" w:hAnsi="Times New Roman" w:cs="Times New Roman"/>
          <w:sz w:val="24"/>
          <w:szCs w:val="24"/>
        </w:rPr>
        <w:t>, chaplain(q.v.), to the chantry at the altar of Holy Trinity</w:t>
      </w:r>
    </w:p>
    <w:p w14:paraId="466655E1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ab/>
      </w:r>
      <w:r w:rsidRPr="00AA0180">
        <w:rPr>
          <w:rFonts w:ascii="Times New Roman" w:eastAsia="Calibri" w:hAnsi="Times New Roman" w:cs="Times New Roman"/>
          <w:sz w:val="24"/>
          <w:szCs w:val="24"/>
        </w:rPr>
        <w:tab/>
        <w:t>in Newark Parish Church.</w:t>
      </w:r>
    </w:p>
    <w:p w14:paraId="5EF96085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ab/>
      </w:r>
      <w:r w:rsidRPr="00AA0180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FF8A89B" w14:textId="77777777" w:rsidR="00AA0180" w:rsidRPr="00AA0180" w:rsidRDefault="00AA0180" w:rsidP="00AA018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AA0180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AA0180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2169176E" w14:textId="77777777" w:rsidR="00AA0180" w:rsidRPr="00AA0180" w:rsidRDefault="00AA0180" w:rsidP="00AA018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>p.73)</w:t>
      </w:r>
    </w:p>
    <w:p w14:paraId="57B4979F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29A599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C2BB91" w14:textId="77777777" w:rsidR="00AA0180" w:rsidRPr="00AA0180" w:rsidRDefault="00AA0180" w:rsidP="00AA01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180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4E99DE8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8FF03" w14:textId="77777777" w:rsidR="00AA0180" w:rsidRDefault="00AA0180" w:rsidP="00CD0211">
      <w:pPr>
        <w:spacing w:after="0" w:line="240" w:lineRule="auto"/>
      </w:pPr>
      <w:r>
        <w:separator/>
      </w:r>
    </w:p>
  </w:endnote>
  <w:endnote w:type="continuationSeparator" w:id="0">
    <w:p w14:paraId="55E4596C" w14:textId="77777777" w:rsidR="00AA0180" w:rsidRDefault="00AA01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A68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FB8483" w14:textId="77777777" w:rsidR="00AA0180" w:rsidRDefault="00AA0180" w:rsidP="00CD0211">
      <w:pPr>
        <w:spacing w:after="0" w:line="240" w:lineRule="auto"/>
      </w:pPr>
      <w:r>
        <w:separator/>
      </w:r>
    </w:p>
  </w:footnote>
  <w:footnote w:type="continuationSeparator" w:id="0">
    <w:p w14:paraId="74733A2A" w14:textId="77777777" w:rsidR="00AA0180" w:rsidRDefault="00AA01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018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F6C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2020-07-20T21:05:00Z</dcterms:created>
  <dcterms:modified xsi:type="dcterms:W3CDTF">2020-07-20T21:05:00Z</dcterms:modified>
</cp:coreProperties>
</file>