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0B1303" w14:textId="77777777" w:rsidR="0031549A" w:rsidRDefault="0031549A" w:rsidP="003154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del MERE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0FE5288B" w14:textId="77777777" w:rsidR="0031549A" w:rsidRDefault="0031549A" w:rsidP="0031549A">
      <w:pPr>
        <w:rPr>
          <w:rFonts w:ascii="Times New Roman" w:hAnsi="Times New Roman" w:cs="Times New Roman"/>
          <w:sz w:val="24"/>
          <w:szCs w:val="24"/>
        </w:rPr>
      </w:pPr>
    </w:p>
    <w:p w14:paraId="655116CA" w14:textId="77777777" w:rsidR="0031549A" w:rsidRDefault="0031549A" w:rsidP="0031549A">
      <w:pPr>
        <w:rPr>
          <w:rFonts w:ascii="Times New Roman" w:hAnsi="Times New Roman" w:cs="Times New Roman"/>
          <w:sz w:val="24"/>
          <w:szCs w:val="24"/>
        </w:rPr>
      </w:pPr>
    </w:p>
    <w:p w14:paraId="72E4295C" w14:textId="77777777" w:rsidR="0031549A" w:rsidRDefault="0031549A" w:rsidP="003154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Apr.1431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Bolde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granted land in </w:t>
      </w:r>
      <w:proofErr w:type="gramStart"/>
      <w:r>
        <w:rPr>
          <w:rFonts w:ascii="Times New Roman" w:hAnsi="Times New Roman" w:cs="Times New Roman"/>
          <w:sz w:val="24"/>
          <w:szCs w:val="24"/>
        </w:rPr>
        <w:t>Liverpool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13906E" w14:textId="77777777" w:rsidR="0031549A" w:rsidRDefault="0031549A" w:rsidP="003154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his son, Brian(q.v.).    (T.N.A. ref. MS 562)</w:t>
      </w:r>
    </w:p>
    <w:p w14:paraId="279895EB" w14:textId="77777777" w:rsidR="0031549A" w:rsidRDefault="0031549A" w:rsidP="0031549A">
      <w:pPr>
        <w:rPr>
          <w:rFonts w:ascii="Times New Roman" w:hAnsi="Times New Roman" w:cs="Times New Roman"/>
          <w:sz w:val="24"/>
          <w:szCs w:val="24"/>
        </w:rPr>
      </w:pPr>
    </w:p>
    <w:p w14:paraId="23BC1690" w14:textId="77777777" w:rsidR="0031549A" w:rsidRDefault="0031549A" w:rsidP="0031549A">
      <w:pPr>
        <w:rPr>
          <w:rFonts w:ascii="Times New Roman" w:hAnsi="Times New Roman" w:cs="Times New Roman"/>
          <w:sz w:val="24"/>
          <w:szCs w:val="24"/>
        </w:rPr>
      </w:pPr>
    </w:p>
    <w:p w14:paraId="01BA6304" w14:textId="77777777" w:rsidR="0031549A" w:rsidRPr="009324AB" w:rsidRDefault="0031549A" w:rsidP="003154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April 2021</w:t>
      </w:r>
    </w:p>
    <w:p w14:paraId="6D0C923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1E4755" w14:textId="77777777" w:rsidR="0031549A" w:rsidRDefault="0031549A" w:rsidP="009139A6">
      <w:r>
        <w:separator/>
      </w:r>
    </w:p>
  </w:endnote>
  <w:endnote w:type="continuationSeparator" w:id="0">
    <w:p w14:paraId="55A2B690" w14:textId="77777777" w:rsidR="0031549A" w:rsidRDefault="003154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EC7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78A1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7AFA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52BECC" w14:textId="77777777" w:rsidR="0031549A" w:rsidRDefault="0031549A" w:rsidP="009139A6">
      <w:r>
        <w:separator/>
      </w:r>
    </w:p>
  </w:footnote>
  <w:footnote w:type="continuationSeparator" w:id="0">
    <w:p w14:paraId="47397570" w14:textId="77777777" w:rsidR="0031549A" w:rsidRDefault="003154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D6A8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0C1C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8E9A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49A"/>
    <w:rsid w:val="000666E0"/>
    <w:rsid w:val="002510B7"/>
    <w:rsid w:val="0031549A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D91FC"/>
  <w15:chartTrackingRefBased/>
  <w15:docId w15:val="{CB5CEBC0-7CF1-4307-BAFA-A0B5CF2B7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49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2021-04-11T19:02:00Z</dcterms:created>
  <dcterms:modified xsi:type="dcterms:W3CDTF">2021-04-11T19:03:00Z</dcterms:modified>
</cp:coreProperties>
</file>