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40F3" w:rsidRDefault="007040F3" w:rsidP="007040F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Hugh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atte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MERE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7040F3" w:rsidRDefault="007040F3" w:rsidP="007040F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040F3" w:rsidRDefault="007040F3" w:rsidP="007040F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040F3" w:rsidRDefault="007040F3" w:rsidP="007040F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Jun.1418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Marlborough,</w:t>
      </w:r>
    </w:p>
    <w:p w:rsidR="007040F3" w:rsidRDefault="007040F3" w:rsidP="007040F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Wiltshire, into the lands of the late Baldwin Freville(q.v.), son</w:t>
      </w:r>
    </w:p>
    <w:p w:rsidR="007040F3" w:rsidRDefault="007040F3" w:rsidP="007040F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of Sir Baldwin </w:t>
      </w:r>
      <w:proofErr w:type="gramStart"/>
      <w:r>
        <w:rPr>
          <w:rFonts w:ascii="Times New Roman" w:hAnsi="Times New Roman" w:cs="Times New Roman"/>
          <w:sz w:val="24"/>
          <w:szCs w:val="24"/>
        </w:rPr>
        <w:t>Freville(</w:t>
      </w:r>
      <w:proofErr w:type="gramEnd"/>
      <w:r>
        <w:rPr>
          <w:rFonts w:ascii="Times New Roman" w:hAnsi="Times New Roman" w:cs="Times New Roman"/>
          <w:sz w:val="24"/>
          <w:szCs w:val="24"/>
        </w:rPr>
        <w:t>d.1400).</w:t>
      </w:r>
    </w:p>
    <w:p w:rsidR="007040F3" w:rsidRDefault="007040F3" w:rsidP="007040F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0F0F1E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21-135)</w:t>
      </w:r>
    </w:p>
    <w:p w:rsidR="007040F3" w:rsidRDefault="007040F3" w:rsidP="007040F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040F3" w:rsidRDefault="007040F3" w:rsidP="007040F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7040F3" w:rsidRDefault="007040F3" w:rsidP="007040F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December 2015</w:t>
      </w:r>
      <w:bookmarkStart w:id="0" w:name="_GoBack"/>
      <w:bookmarkEnd w:id="0"/>
    </w:p>
    <w:sectPr w:rsidR="00DD5B8A" w:rsidRPr="007040F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40F3" w:rsidRDefault="007040F3" w:rsidP="00564E3C">
      <w:pPr>
        <w:spacing w:after="0" w:line="240" w:lineRule="auto"/>
      </w:pPr>
      <w:r>
        <w:separator/>
      </w:r>
    </w:p>
  </w:endnote>
  <w:endnote w:type="continuationSeparator" w:id="0">
    <w:p w:rsidR="007040F3" w:rsidRDefault="007040F3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7040F3">
      <w:rPr>
        <w:rFonts w:ascii="Times New Roman" w:hAnsi="Times New Roman" w:cs="Times New Roman"/>
        <w:noProof/>
        <w:sz w:val="24"/>
        <w:szCs w:val="24"/>
      </w:rPr>
      <w:t>9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40F3" w:rsidRDefault="007040F3" w:rsidP="00564E3C">
      <w:pPr>
        <w:spacing w:after="0" w:line="240" w:lineRule="auto"/>
      </w:pPr>
      <w:r>
        <w:separator/>
      </w:r>
    </w:p>
  </w:footnote>
  <w:footnote w:type="continuationSeparator" w:id="0">
    <w:p w:rsidR="007040F3" w:rsidRDefault="007040F3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40F3"/>
    <w:rsid w:val="00372DC6"/>
    <w:rsid w:val="00564E3C"/>
    <w:rsid w:val="0064591D"/>
    <w:rsid w:val="007040F3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7A651F"/>
  <w15:chartTrackingRefBased/>
  <w15:docId w15:val="{0B88F2B9-F214-4A7F-9B8F-A236BDD0B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7040F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51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2015-12-09T20:18:00Z</dcterms:created>
  <dcterms:modified xsi:type="dcterms:W3CDTF">2015-12-09T20:19:00Z</dcterms:modified>
</cp:coreProperties>
</file>