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4192">
        <w:rPr>
          <w:rFonts w:ascii="Times New Roman" w:hAnsi="Times New Roman" w:cs="Times New Roman"/>
          <w:sz w:val="24"/>
          <w:szCs w:val="24"/>
          <w:u w:val="single"/>
        </w:rPr>
        <w:t>William MERDEN</w:t>
      </w:r>
      <w:r w:rsidRPr="006C4192">
        <w:rPr>
          <w:rFonts w:ascii="Times New Roman" w:hAnsi="Times New Roman" w:cs="Times New Roman"/>
          <w:sz w:val="24"/>
          <w:szCs w:val="24"/>
        </w:rPr>
        <w:t xml:space="preserve">      (d.1460)</w:t>
      </w: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4192">
        <w:rPr>
          <w:rFonts w:ascii="Times New Roman" w:hAnsi="Times New Roman" w:cs="Times New Roman"/>
          <w:sz w:val="24"/>
          <w:szCs w:val="24"/>
        </w:rPr>
        <w:t>of Yalding, Kent.</w:t>
      </w: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4192">
        <w:rPr>
          <w:rFonts w:ascii="Times New Roman" w:hAnsi="Times New Roman" w:cs="Times New Roman"/>
          <w:sz w:val="24"/>
          <w:szCs w:val="24"/>
        </w:rPr>
        <w:tab/>
        <w:t>1460</w:t>
      </w:r>
      <w:r w:rsidRPr="006C4192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(W.Y.R. p.316)</w:t>
      </w: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192" w:rsidRPr="006C4192" w:rsidRDefault="006C4192" w:rsidP="006C41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C4192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192" w:rsidRDefault="006C4192" w:rsidP="00564E3C">
      <w:pPr>
        <w:spacing w:after="0" w:line="240" w:lineRule="auto"/>
      </w:pPr>
      <w:r>
        <w:separator/>
      </w:r>
    </w:p>
  </w:endnote>
  <w:endnote w:type="continuationSeparator" w:id="0">
    <w:p w:rsidR="006C4192" w:rsidRDefault="006C419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C4192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192" w:rsidRDefault="006C4192" w:rsidP="00564E3C">
      <w:pPr>
        <w:spacing w:after="0" w:line="240" w:lineRule="auto"/>
      </w:pPr>
      <w:r>
        <w:separator/>
      </w:r>
    </w:p>
  </w:footnote>
  <w:footnote w:type="continuationSeparator" w:id="0">
    <w:p w:rsidR="006C4192" w:rsidRDefault="006C419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92"/>
    <w:rsid w:val="00372DC6"/>
    <w:rsid w:val="00564E3C"/>
    <w:rsid w:val="0064591D"/>
    <w:rsid w:val="006C419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510252-BFA4-4806-9989-21528024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2015-10-20T20:31:00Z</dcterms:created>
  <dcterms:modified xsi:type="dcterms:W3CDTF">2015-10-20T20:31:00Z</dcterms:modified>
</cp:coreProperties>
</file>