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B5403" w:rsidP="00C009D8">
      <w:pPr>
        <w:pStyle w:val="NoSpacing"/>
      </w:pPr>
      <w:r>
        <w:rPr>
          <w:u w:val="single"/>
        </w:rPr>
        <w:t>Thomas MERCHAUNT</w:t>
      </w:r>
      <w:r>
        <w:t xml:space="preserve">     (fl.1391-1403)</w:t>
      </w:r>
    </w:p>
    <w:p w:rsidR="003B5403" w:rsidRDefault="003B5403" w:rsidP="00C009D8">
      <w:pPr>
        <w:pStyle w:val="NoSpacing"/>
      </w:pPr>
      <w:proofErr w:type="gramStart"/>
      <w:r>
        <w:t xml:space="preserve">Rector of </w:t>
      </w:r>
      <w:proofErr w:type="spellStart"/>
      <w:r>
        <w:t>St.Mary</w:t>
      </w:r>
      <w:proofErr w:type="spellEnd"/>
      <w:r>
        <w:t xml:space="preserve"> Magdalen, </w:t>
      </w:r>
      <w:proofErr w:type="spellStart"/>
      <w:r>
        <w:t>Warham</w:t>
      </w:r>
      <w:proofErr w:type="spellEnd"/>
      <w:r>
        <w:t>, Norfolk.</w:t>
      </w:r>
      <w:proofErr w:type="gramEnd"/>
    </w:p>
    <w:p w:rsidR="003B5403" w:rsidRDefault="003B5403" w:rsidP="00C009D8">
      <w:pPr>
        <w:pStyle w:val="NoSpacing"/>
      </w:pPr>
    </w:p>
    <w:p w:rsidR="003B5403" w:rsidRDefault="003B5403" w:rsidP="00C009D8">
      <w:pPr>
        <w:pStyle w:val="NoSpacing"/>
      </w:pPr>
    </w:p>
    <w:p w:rsidR="003B5403" w:rsidRDefault="003B5403" w:rsidP="00C009D8">
      <w:pPr>
        <w:pStyle w:val="NoSpacing"/>
      </w:pPr>
      <w:r>
        <w:t xml:space="preserve">   1391-1403</w:t>
      </w:r>
      <w:r>
        <w:tab/>
        <w:t>He was Rector.</w:t>
      </w:r>
    </w:p>
    <w:p w:rsidR="003B5403" w:rsidRDefault="003B5403" w:rsidP="00C009D8">
      <w:pPr>
        <w:pStyle w:val="NoSpacing"/>
      </w:pPr>
      <w:r>
        <w:tab/>
      </w:r>
      <w:r>
        <w:tab/>
        <w:t>(</w:t>
      </w:r>
      <w:hyperlink r:id="rId7" w:history="1">
        <w:r w:rsidRPr="001323FA">
          <w:rPr>
            <w:rStyle w:val="Hyperlink"/>
          </w:rPr>
          <w:t>www.british-history.ac.uk/report.aspx?compid=78540</w:t>
        </w:r>
      </w:hyperlink>
      <w:r>
        <w:t>)</w:t>
      </w:r>
    </w:p>
    <w:p w:rsidR="003B5403" w:rsidRDefault="003B5403" w:rsidP="00C009D8">
      <w:pPr>
        <w:pStyle w:val="NoSpacing"/>
      </w:pPr>
    </w:p>
    <w:p w:rsidR="003B5403" w:rsidRDefault="003B5403" w:rsidP="00C009D8">
      <w:pPr>
        <w:pStyle w:val="NoSpacing"/>
      </w:pPr>
    </w:p>
    <w:p w:rsidR="003B5403" w:rsidRPr="003B5403" w:rsidRDefault="003B5403" w:rsidP="00C009D8">
      <w:pPr>
        <w:pStyle w:val="NoSpacing"/>
      </w:pPr>
      <w:r>
        <w:t>19 April 2015</w:t>
      </w:r>
      <w:bookmarkStart w:id="0" w:name="_GoBack"/>
      <w:bookmarkEnd w:id="0"/>
    </w:p>
    <w:sectPr w:rsidR="003B5403" w:rsidRPr="003B54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403" w:rsidRDefault="003B5403" w:rsidP="00920DE3">
      <w:pPr>
        <w:spacing w:after="0" w:line="240" w:lineRule="auto"/>
      </w:pPr>
      <w:r>
        <w:separator/>
      </w:r>
    </w:p>
  </w:endnote>
  <w:endnote w:type="continuationSeparator" w:id="0">
    <w:p w:rsidR="003B5403" w:rsidRDefault="003B54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403" w:rsidRDefault="003B5403" w:rsidP="00920DE3">
      <w:pPr>
        <w:spacing w:after="0" w:line="240" w:lineRule="auto"/>
      </w:pPr>
      <w:r>
        <w:separator/>
      </w:r>
    </w:p>
  </w:footnote>
  <w:footnote w:type="continuationSeparator" w:id="0">
    <w:p w:rsidR="003B5403" w:rsidRDefault="003B54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403"/>
    <w:rsid w:val="00120749"/>
    <w:rsid w:val="003B540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540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54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54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2015-04-19T20:56:00Z</dcterms:created>
  <dcterms:modified xsi:type="dcterms:W3CDTF">2015-04-19T21:04:00Z</dcterms:modified>
</cp:coreProperties>
</file>