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9C5" w:rsidRDefault="00BF79C5" w:rsidP="00BF79C5">
      <w:pPr>
        <w:pStyle w:val="NoSpacing"/>
      </w:pPr>
      <w:r>
        <w:rPr>
          <w:u w:val="single"/>
        </w:rPr>
        <w:t>William MER</w:t>
      </w:r>
      <w:r>
        <w:t xml:space="preserve">       </w:t>
      </w:r>
      <w:r>
        <w:t>(fl.1423)</w:t>
      </w:r>
    </w:p>
    <w:p w:rsidR="00BF79C5" w:rsidRDefault="00BF79C5" w:rsidP="00BF79C5">
      <w:pPr>
        <w:pStyle w:val="NoSpacing"/>
      </w:pPr>
      <w:r>
        <w:t>of Norton.</w:t>
      </w:r>
      <w:bookmarkStart w:id="0" w:name="_GoBack"/>
      <w:bookmarkEnd w:id="0"/>
    </w:p>
    <w:p w:rsidR="00BF79C5" w:rsidRDefault="00BF79C5" w:rsidP="00BF79C5">
      <w:pPr>
        <w:pStyle w:val="NoSpacing"/>
      </w:pPr>
    </w:p>
    <w:p w:rsidR="00BF79C5" w:rsidRDefault="00BF79C5" w:rsidP="00BF79C5">
      <w:pPr>
        <w:pStyle w:val="NoSpacing"/>
      </w:pPr>
    </w:p>
    <w:p w:rsidR="00BF79C5" w:rsidRDefault="00BF79C5" w:rsidP="00BF79C5">
      <w:pPr>
        <w:pStyle w:val="NoSpacing"/>
      </w:pPr>
      <w:r>
        <w:t xml:space="preserve">  4 Jun.1423</w:t>
      </w:r>
      <w:r>
        <w:tab/>
        <w:t>He was a juror on the inquisition post mortem held in Stone, Staffordshire,</w:t>
      </w:r>
    </w:p>
    <w:p w:rsidR="00BF79C5" w:rsidRDefault="00BF79C5" w:rsidP="00BF79C5">
      <w:pPr>
        <w:pStyle w:val="NoSpacing"/>
      </w:pPr>
      <w:r>
        <w:tab/>
      </w:r>
      <w:r>
        <w:tab/>
        <w:t>into the lands of the late James de Moreton(q.v.).</w:t>
      </w:r>
    </w:p>
    <w:p w:rsidR="00BF79C5" w:rsidRDefault="00BF79C5" w:rsidP="00BF79C5">
      <w:pPr>
        <w:pStyle w:val="NoSpacing"/>
      </w:pPr>
      <w:r>
        <w:tab/>
      </w:r>
      <w:r>
        <w:tab/>
        <w:t>(www.inquisitionspostmortem.ac.uk  ref. eCIPM 22-11)</w:t>
      </w:r>
    </w:p>
    <w:p w:rsidR="00BF79C5" w:rsidRDefault="00BF79C5" w:rsidP="00BF79C5">
      <w:pPr>
        <w:pStyle w:val="NoSpacing"/>
      </w:pPr>
    </w:p>
    <w:p w:rsidR="00BF79C5" w:rsidRDefault="00BF79C5" w:rsidP="00BF79C5">
      <w:pPr>
        <w:pStyle w:val="NoSpacing"/>
      </w:pPr>
    </w:p>
    <w:p w:rsidR="00BF79C5" w:rsidRPr="00CF2D87" w:rsidRDefault="00BF79C5" w:rsidP="00BF79C5">
      <w:pPr>
        <w:pStyle w:val="NoSpacing"/>
      </w:pPr>
      <w:r>
        <w:t>25 November 2016</w:t>
      </w:r>
    </w:p>
    <w:p w:rsidR="006B2F86" w:rsidRPr="00BF79C5" w:rsidRDefault="00BF79C5" w:rsidP="00E71FC3">
      <w:pPr>
        <w:pStyle w:val="NoSpacing"/>
      </w:pPr>
    </w:p>
    <w:sectPr w:rsidR="006B2F86" w:rsidRPr="00BF79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9C5" w:rsidRDefault="00BF79C5" w:rsidP="00E71FC3">
      <w:pPr>
        <w:spacing w:after="0" w:line="240" w:lineRule="auto"/>
      </w:pPr>
      <w:r>
        <w:separator/>
      </w:r>
    </w:p>
  </w:endnote>
  <w:endnote w:type="continuationSeparator" w:id="0">
    <w:p w:rsidR="00BF79C5" w:rsidRDefault="00BF79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9C5" w:rsidRDefault="00BF79C5" w:rsidP="00E71FC3">
      <w:pPr>
        <w:spacing w:after="0" w:line="240" w:lineRule="auto"/>
      </w:pPr>
      <w:r>
        <w:separator/>
      </w:r>
    </w:p>
  </w:footnote>
  <w:footnote w:type="continuationSeparator" w:id="0">
    <w:p w:rsidR="00BF79C5" w:rsidRDefault="00BF79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9C5"/>
    <w:rsid w:val="001A7C09"/>
    <w:rsid w:val="00733BE7"/>
    <w:rsid w:val="00AB52E8"/>
    <w:rsid w:val="00B16D3F"/>
    <w:rsid w:val="00BF79C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0B61"/>
  <w15:chartTrackingRefBased/>
  <w15:docId w15:val="{F3527ED5-8AFB-4BE3-B44D-36964F06F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2016-11-25T22:27:00Z</dcterms:created>
  <dcterms:modified xsi:type="dcterms:W3CDTF">2016-11-25T22:29:00Z</dcterms:modified>
</cp:coreProperties>
</file>