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3B78" w:rsidRPr="006D025F" w:rsidRDefault="00713B78" w:rsidP="00713B7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D025F">
        <w:rPr>
          <w:rFonts w:ascii="Times New Roman" w:hAnsi="Times New Roman" w:cs="Times New Roman"/>
          <w:sz w:val="24"/>
          <w:szCs w:val="24"/>
          <w:u w:val="single"/>
        </w:rPr>
        <w:t>Nicholas MARTYN</w:t>
      </w:r>
      <w:r w:rsidRPr="006D025F">
        <w:rPr>
          <w:rFonts w:ascii="Times New Roman" w:hAnsi="Times New Roman" w:cs="Times New Roman"/>
          <w:sz w:val="24"/>
          <w:szCs w:val="24"/>
        </w:rPr>
        <w:t xml:space="preserve">      (d.1488)</w:t>
      </w:r>
    </w:p>
    <w:p w:rsidR="00713B78" w:rsidRPr="006D025F" w:rsidRDefault="00713B78" w:rsidP="00713B7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D025F">
        <w:rPr>
          <w:rFonts w:ascii="Times New Roman" w:hAnsi="Times New Roman" w:cs="Times New Roman"/>
          <w:sz w:val="24"/>
          <w:szCs w:val="24"/>
        </w:rPr>
        <w:t>Vicar of St.Peter, Thanet, Kent.</w:t>
      </w:r>
    </w:p>
    <w:p w:rsidR="00713B78" w:rsidRPr="006D025F" w:rsidRDefault="00713B78" w:rsidP="00713B7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13B78" w:rsidRPr="006D025F" w:rsidRDefault="00713B78" w:rsidP="00713B7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13B78" w:rsidRPr="006D025F" w:rsidRDefault="00713B78" w:rsidP="00713B7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D025F">
        <w:rPr>
          <w:rFonts w:ascii="Times New Roman" w:hAnsi="Times New Roman" w:cs="Times New Roman"/>
          <w:sz w:val="24"/>
          <w:szCs w:val="24"/>
        </w:rPr>
        <w:tab/>
        <w:t>1488</w:t>
      </w:r>
      <w:r w:rsidRPr="006D025F">
        <w:rPr>
          <w:rFonts w:ascii="Times New Roman" w:hAnsi="Times New Roman" w:cs="Times New Roman"/>
          <w:sz w:val="24"/>
          <w:szCs w:val="24"/>
        </w:rPr>
        <w:tab/>
        <w:t>Administration of his goods and possessions was granted.  (W.Y.R. p.320)</w:t>
      </w:r>
    </w:p>
    <w:p w:rsidR="00713B78" w:rsidRPr="006D025F" w:rsidRDefault="00713B78" w:rsidP="00713B7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13B78" w:rsidRPr="006D025F" w:rsidRDefault="00713B78" w:rsidP="00713B7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13B78" w:rsidRPr="006D025F" w:rsidRDefault="00713B78" w:rsidP="00713B7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D025F">
        <w:rPr>
          <w:rFonts w:ascii="Times New Roman" w:hAnsi="Times New Roman" w:cs="Times New Roman"/>
          <w:sz w:val="24"/>
          <w:szCs w:val="24"/>
        </w:rPr>
        <w:t>12 October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3B78" w:rsidRDefault="00713B78" w:rsidP="00564E3C">
      <w:pPr>
        <w:spacing w:after="0" w:line="240" w:lineRule="auto"/>
      </w:pPr>
      <w:r>
        <w:separator/>
      </w:r>
    </w:p>
  </w:endnote>
  <w:endnote w:type="continuationSeparator" w:id="0">
    <w:p w:rsidR="00713B78" w:rsidRDefault="00713B78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713B78">
      <w:rPr>
        <w:rFonts w:ascii="Times New Roman" w:hAnsi="Times New Roman" w:cs="Times New Roman"/>
        <w:noProof/>
        <w:sz w:val="24"/>
        <w:szCs w:val="24"/>
      </w:rPr>
      <w:t>5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3B78" w:rsidRDefault="00713B78" w:rsidP="00564E3C">
      <w:pPr>
        <w:spacing w:after="0" w:line="240" w:lineRule="auto"/>
      </w:pPr>
      <w:r>
        <w:separator/>
      </w:r>
    </w:p>
  </w:footnote>
  <w:footnote w:type="continuationSeparator" w:id="0">
    <w:p w:rsidR="00713B78" w:rsidRDefault="00713B78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3B78"/>
    <w:rsid w:val="00372DC6"/>
    <w:rsid w:val="00564E3C"/>
    <w:rsid w:val="0064591D"/>
    <w:rsid w:val="00713B78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CC06A87-D402-4787-B748-AA2C49B57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24</Words>
  <Characters>139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2015-11-05T21:03:00Z</dcterms:created>
  <dcterms:modified xsi:type="dcterms:W3CDTF">2015-11-05T21:04:00Z</dcterms:modified>
</cp:coreProperties>
</file>