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587" w:rsidRDefault="00FD1587" w:rsidP="00FD1587">
      <w:pPr>
        <w:pStyle w:val="NoSpacing"/>
        <w:jc w:val="both"/>
      </w:pPr>
      <w:r>
        <w:rPr>
          <w:u w:val="single"/>
        </w:rPr>
        <w:t>John MARTYN</w:t>
      </w:r>
      <w:r>
        <w:t xml:space="preserve">      (fl.1450)</w:t>
      </w:r>
    </w:p>
    <w:p w:rsidR="00FD1587" w:rsidRDefault="00FD1587" w:rsidP="00FD1587">
      <w:pPr>
        <w:pStyle w:val="NoSpacing"/>
        <w:jc w:val="both"/>
      </w:pPr>
      <w:proofErr w:type="gramStart"/>
      <w:r>
        <w:t>of</w:t>
      </w:r>
      <w:proofErr w:type="gramEnd"/>
      <w:r>
        <w:t xml:space="preserve"> Chalk by Gravesend, Kent Yeoman.</w:t>
      </w:r>
    </w:p>
    <w:p w:rsidR="00FD1587" w:rsidRDefault="00FD1587" w:rsidP="00FD1587">
      <w:pPr>
        <w:pStyle w:val="NoSpacing"/>
        <w:jc w:val="both"/>
      </w:pPr>
    </w:p>
    <w:p w:rsidR="00FD1587" w:rsidRDefault="00FD1587" w:rsidP="00FD1587">
      <w:pPr>
        <w:pStyle w:val="NoSpacing"/>
        <w:jc w:val="both"/>
      </w:pPr>
    </w:p>
    <w:p w:rsidR="00FD1587" w:rsidRDefault="00FD1587" w:rsidP="00FD1587">
      <w:pPr>
        <w:pStyle w:val="NoSpacing"/>
        <w:jc w:val="both"/>
      </w:pPr>
      <w:r>
        <w:tab/>
        <w:t>1450</w:t>
      </w:r>
      <w:r>
        <w:tab/>
        <w:t xml:space="preserve">John </w:t>
      </w:r>
      <w:proofErr w:type="spellStart"/>
      <w:r>
        <w:t>Wittisham</w:t>
      </w:r>
      <w:proofErr w:type="spellEnd"/>
      <w:r>
        <w:t xml:space="preserve">, Prior of </w:t>
      </w:r>
      <w:proofErr w:type="gramStart"/>
      <w:r>
        <w:t>Leeds(</w:t>
      </w:r>
      <w:proofErr w:type="gramEnd"/>
      <w:r>
        <w:t>q.v.), brought a plaint of debt against him</w:t>
      </w:r>
    </w:p>
    <w:p w:rsidR="00FD1587" w:rsidRDefault="00FD1587" w:rsidP="00FD1587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Broke of near Rochester(q.v.).</w:t>
      </w:r>
    </w:p>
    <w:p w:rsidR="00FD1587" w:rsidRDefault="00FD1587" w:rsidP="00FD1587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FD1587" w:rsidRDefault="00FD1587" w:rsidP="00FD1587">
      <w:pPr>
        <w:pStyle w:val="NoSpacing"/>
        <w:jc w:val="both"/>
      </w:pPr>
    </w:p>
    <w:p w:rsidR="00FD1587" w:rsidRDefault="00FD1587" w:rsidP="00FD1587">
      <w:pPr>
        <w:pStyle w:val="NoSpacing"/>
        <w:jc w:val="both"/>
      </w:pPr>
    </w:p>
    <w:p w:rsidR="00E47068" w:rsidRPr="00FD1587" w:rsidRDefault="00FD1587" w:rsidP="00FD1587">
      <w:pPr>
        <w:pStyle w:val="NoSpacing"/>
      </w:pPr>
      <w:r>
        <w:t>2 July 2015</w:t>
      </w:r>
      <w:bookmarkStart w:id="0" w:name="_GoBack"/>
      <w:bookmarkEnd w:id="0"/>
    </w:p>
    <w:sectPr w:rsidR="00E47068" w:rsidRPr="00FD15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587" w:rsidRDefault="00FD1587" w:rsidP="00920DE3">
      <w:pPr>
        <w:spacing w:after="0" w:line="240" w:lineRule="auto"/>
      </w:pPr>
      <w:r>
        <w:separator/>
      </w:r>
    </w:p>
  </w:endnote>
  <w:endnote w:type="continuationSeparator" w:id="0">
    <w:p w:rsidR="00FD1587" w:rsidRDefault="00FD15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587" w:rsidRDefault="00FD1587" w:rsidP="00920DE3">
      <w:pPr>
        <w:spacing w:after="0" w:line="240" w:lineRule="auto"/>
      </w:pPr>
      <w:r>
        <w:separator/>
      </w:r>
    </w:p>
  </w:footnote>
  <w:footnote w:type="continuationSeparator" w:id="0">
    <w:p w:rsidR="00FD1587" w:rsidRDefault="00FD15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587"/>
    <w:rsid w:val="00120749"/>
    <w:rsid w:val="00624CAE"/>
    <w:rsid w:val="00920DE3"/>
    <w:rsid w:val="00C009D8"/>
    <w:rsid w:val="00CF53C8"/>
    <w:rsid w:val="00E47068"/>
    <w:rsid w:val="00FD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15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15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2015-09-07T19:55:00Z</dcterms:created>
  <dcterms:modified xsi:type="dcterms:W3CDTF">2015-09-07T19:55:00Z</dcterms:modified>
</cp:coreProperties>
</file>