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271" w:rsidRDefault="00BB7271" w:rsidP="00BB7271">
      <w:r>
        <w:rPr>
          <w:u w:val="single"/>
        </w:rPr>
        <w:t>John MARTYN</w:t>
      </w:r>
      <w:r>
        <w:t xml:space="preserve">     (d.1452)</w:t>
      </w:r>
    </w:p>
    <w:p w:rsidR="00BB7271" w:rsidRDefault="00BB7271" w:rsidP="00BB7271">
      <w:r>
        <w:t xml:space="preserve">of Chalk, </w:t>
      </w:r>
      <w:smartTag w:uri="urn:schemas-microsoft-com:office:smarttags" w:element="country-region">
        <w:smartTag w:uri="urn:schemas-microsoft-com:office:smarttags" w:element="place">
          <w:r>
            <w:t>Kent</w:t>
          </w:r>
        </w:smartTag>
      </w:smartTag>
      <w:r>
        <w:t>.</w:t>
      </w:r>
    </w:p>
    <w:p w:rsidR="00BB7271" w:rsidRDefault="00BB7271" w:rsidP="00BB7271"/>
    <w:p w:rsidR="00BB7271" w:rsidRDefault="00BB7271" w:rsidP="00BB7271"/>
    <w:p w:rsidR="00BB7271" w:rsidRDefault="00BB7271" w:rsidP="00BB7271">
      <w:pPr>
        <w:numPr>
          <w:ilvl w:val="0"/>
          <w:numId w:val="1"/>
        </w:numPr>
      </w:pPr>
      <w:r>
        <w:t>Died.</w:t>
      </w:r>
    </w:p>
    <w:p w:rsidR="00BB7271" w:rsidRDefault="00BB7271" w:rsidP="00BB7271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E63BD7">
          <w:rPr>
            <w:rStyle w:val="Hyperlink"/>
            <w:sz w:val="22"/>
            <w:szCs w:val="22"/>
          </w:rPr>
          <w:t>www.kentarchaeology.org.uk/Research/Pub/KRV/09/NB/126.htm</w:t>
        </w:r>
      </w:hyperlink>
      <w:r>
        <w:rPr>
          <w:sz w:val="22"/>
          <w:szCs w:val="22"/>
        </w:rPr>
        <w:t>)</w:t>
      </w:r>
    </w:p>
    <w:p w:rsidR="00BB7271" w:rsidRDefault="00BB7271" w:rsidP="00BB7271"/>
    <w:p w:rsidR="00BB7271" w:rsidRDefault="00BB7271" w:rsidP="00BB7271"/>
    <w:p w:rsidR="00BB7271" w:rsidRDefault="00BB7271" w:rsidP="00BB7271"/>
    <w:p w:rsidR="00BA4020" w:rsidRDefault="00BB7271" w:rsidP="00BB7271">
      <w:r>
        <w:t>18 January 2011</w:t>
      </w:r>
    </w:p>
    <w:sectPr w:rsidR="00BA4020" w:rsidSect="00FD02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7271" w:rsidRDefault="00BB7271" w:rsidP="00552EBA">
      <w:r>
        <w:separator/>
      </w:r>
    </w:p>
  </w:endnote>
  <w:endnote w:type="continuationSeparator" w:id="0">
    <w:p w:rsidR="00BB7271" w:rsidRDefault="00BB727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B7271">
        <w:rPr>
          <w:noProof/>
        </w:rPr>
        <w:t>22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7271" w:rsidRDefault="00BB7271" w:rsidP="00552EBA">
      <w:r>
        <w:separator/>
      </w:r>
    </w:p>
  </w:footnote>
  <w:footnote w:type="continuationSeparator" w:id="0">
    <w:p w:rsidR="00BB7271" w:rsidRDefault="00BB727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D48A5"/>
    <w:multiLevelType w:val="hybridMultilevel"/>
    <w:tmpl w:val="FC4CB6B6"/>
    <w:lvl w:ilvl="0" w:tplc="E104EC04">
      <w:start w:val="1452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B7271"/>
    <w:rsid w:val="00C33865"/>
    <w:rsid w:val="00D45842"/>
    <w:rsid w:val="00FD0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27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B727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26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2011-01-22T19:28:00Z</dcterms:created>
  <dcterms:modified xsi:type="dcterms:W3CDTF">2011-01-22T19:28:00Z</dcterms:modified>
</cp:coreProperties>
</file>