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266" w:rsidRDefault="008E6266" w:rsidP="008E6266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u w:val="single"/>
        </w:rPr>
        <w:t>Henry MARTYN</w:t>
      </w:r>
      <w:r>
        <w:rPr>
          <w:rFonts w:ascii="Times New Roman" w:hAnsi="Times New Roman" w:cs="Times New Roman"/>
        </w:rPr>
        <w:t xml:space="preserve">        (fl.1484)</w:t>
      </w:r>
    </w:p>
    <w:p w:rsidR="008E6266" w:rsidRDefault="008E6266" w:rsidP="008E62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Bradgate, Leicestershire. Husbandman.</w:t>
      </w:r>
    </w:p>
    <w:p w:rsidR="008E6266" w:rsidRDefault="008E6266" w:rsidP="008E6266">
      <w:pPr>
        <w:rPr>
          <w:rFonts w:ascii="Times New Roman" w:hAnsi="Times New Roman" w:cs="Times New Roman"/>
        </w:rPr>
      </w:pPr>
    </w:p>
    <w:p w:rsidR="008E6266" w:rsidRDefault="008E6266" w:rsidP="008E6266">
      <w:pPr>
        <w:rPr>
          <w:rFonts w:ascii="Times New Roman" w:hAnsi="Times New Roman" w:cs="Times New Roman"/>
        </w:rPr>
      </w:pPr>
    </w:p>
    <w:p w:rsidR="008E6266" w:rsidRDefault="008E6266" w:rsidP="008E62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John Bourchier(q.v.) brought a plaint of trespass and fishing against him</w:t>
      </w:r>
    </w:p>
    <w:p w:rsidR="008E6266" w:rsidRDefault="008E6266" w:rsidP="008E62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William Bardall of Cropston.(q.v.).</w:t>
      </w:r>
    </w:p>
    <w:p w:rsidR="008E6266" w:rsidRDefault="008E6266" w:rsidP="008E62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  )</w:t>
      </w:r>
    </w:p>
    <w:p w:rsidR="008E6266" w:rsidRDefault="008E6266" w:rsidP="008E6266">
      <w:pPr>
        <w:rPr>
          <w:rFonts w:ascii="Times New Roman" w:hAnsi="Times New Roman" w:cs="Times New Roman"/>
        </w:rPr>
      </w:pPr>
    </w:p>
    <w:p w:rsidR="008E6266" w:rsidRDefault="008E6266" w:rsidP="008E6266">
      <w:pPr>
        <w:rPr>
          <w:rFonts w:ascii="Times New Roman" w:hAnsi="Times New Roman" w:cs="Times New Roman"/>
        </w:rPr>
      </w:pPr>
    </w:p>
    <w:p w:rsidR="008E6266" w:rsidRDefault="008E6266" w:rsidP="008E62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March 2017</w:t>
      </w:r>
    </w:p>
    <w:p w:rsidR="006B2F86" w:rsidRPr="008E6266" w:rsidRDefault="008E6266" w:rsidP="00E71FC3">
      <w:pPr>
        <w:pStyle w:val="NoSpacing"/>
      </w:pPr>
    </w:p>
    <w:sectPr w:rsidR="006B2F86" w:rsidRPr="008E62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266" w:rsidRDefault="008E6266" w:rsidP="00E71FC3">
      <w:r>
        <w:separator/>
      </w:r>
    </w:p>
  </w:endnote>
  <w:endnote w:type="continuationSeparator" w:id="0">
    <w:p w:rsidR="008E6266" w:rsidRDefault="008E626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266" w:rsidRDefault="008E6266" w:rsidP="00E71FC3">
      <w:r>
        <w:separator/>
      </w:r>
    </w:p>
  </w:footnote>
  <w:footnote w:type="continuationSeparator" w:id="0">
    <w:p w:rsidR="008E6266" w:rsidRDefault="008E626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266"/>
    <w:rsid w:val="001A7C09"/>
    <w:rsid w:val="00577BD5"/>
    <w:rsid w:val="00656CBA"/>
    <w:rsid w:val="006A1F77"/>
    <w:rsid w:val="00733BE7"/>
    <w:rsid w:val="008E626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04BD5"/>
  <w15:chartTrackingRefBased/>
  <w15:docId w15:val="{FFE5888A-D326-4BD6-921D-E20D4C0B4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E626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2017-03-22T21:46:00Z</dcterms:created>
  <dcterms:modified xsi:type="dcterms:W3CDTF">2017-03-22T21:47:00Z</dcterms:modified>
</cp:coreProperties>
</file>