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656" w:rsidRPr="00087C1B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  <w:u w:val="single"/>
        </w:rPr>
        <w:t>Thomas MARTEN</w:t>
      </w:r>
      <w:r w:rsidRPr="00087C1B">
        <w:rPr>
          <w:rFonts w:ascii="Times New Roman" w:hAnsi="Times New Roman" w:cs="Times New Roman"/>
          <w:sz w:val="24"/>
          <w:szCs w:val="24"/>
        </w:rPr>
        <w:t xml:space="preserve">     (d.1508)</w:t>
      </w:r>
    </w:p>
    <w:p w:rsidR="00A20656" w:rsidRPr="00087C1B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of Bilsington, Kent.</w:t>
      </w:r>
    </w:p>
    <w:p w:rsidR="00A20656" w:rsidRPr="00087C1B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0656" w:rsidRPr="00087C1B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0656" w:rsidRPr="00087C1B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ab/>
        <w:t>1508</w:t>
      </w:r>
      <w:r w:rsidRPr="00087C1B">
        <w:rPr>
          <w:rFonts w:ascii="Times New Roman" w:hAnsi="Times New Roman" w:cs="Times New Roman"/>
          <w:sz w:val="24"/>
          <w:szCs w:val="24"/>
        </w:rPr>
        <w:tab/>
        <w:t>Administration of his goods and possessions was granted.  (Plomer p.320)</w:t>
      </w:r>
    </w:p>
    <w:p w:rsidR="00A20656" w:rsidRPr="00087C1B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20656" w:rsidRPr="00087C1B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A20656" w:rsidP="00A206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7C1B"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656" w:rsidRDefault="00A20656" w:rsidP="00564E3C">
      <w:pPr>
        <w:spacing w:after="0" w:line="240" w:lineRule="auto"/>
      </w:pPr>
      <w:r>
        <w:separator/>
      </w:r>
    </w:p>
  </w:endnote>
  <w:endnote w:type="continuationSeparator" w:id="0">
    <w:p w:rsidR="00A20656" w:rsidRDefault="00A2065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20656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656" w:rsidRDefault="00A20656" w:rsidP="00564E3C">
      <w:pPr>
        <w:spacing w:after="0" w:line="240" w:lineRule="auto"/>
      </w:pPr>
      <w:r>
        <w:separator/>
      </w:r>
    </w:p>
  </w:footnote>
  <w:footnote w:type="continuationSeparator" w:id="0">
    <w:p w:rsidR="00A20656" w:rsidRDefault="00A2065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56"/>
    <w:rsid w:val="00372DC6"/>
    <w:rsid w:val="00564E3C"/>
    <w:rsid w:val="0064591D"/>
    <w:rsid w:val="00A2065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5AD639-BC3B-4FF5-A03B-460033A0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2015-11-10T20:50:00Z</dcterms:created>
  <dcterms:modified xsi:type="dcterms:W3CDTF">2015-11-10T20:50:00Z</dcterms:modified>
</cp:coreProperties>
</file>