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C6DC4" w14:textId="77777777" w:rsidR="001E453E" w:rsidRDefault="001E453E" w:rsidP="001E45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MARKHAM</w:t>
      </w:r>
      <w:r>
        <w:rPr>
          <w:rFonts w:ascii="Times New Roman" w:hAnsi="Times New Roman" w:cs="Times New Roman"/>
          <w:sz w:val="24"/>
          <w:szCs w:val="24"/>
        </w:rPr>
        <w:t xml:space="preserve">       (fl.1467)</w:t>
      </w:r>
    </w:p>
    <w:p w14:paraId="506BB2A6" w14:textId="77777777" w:rsidR="001E453E" w:rsidRDefault="001E453E" w:rsidP="001E45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Hastings, Sussex. Gentleman.</w:t>
      </w:r>
    </w:p>
    <w:p w14:paraId="4EB157DB" w14:textId="77777777" w:rsidR="001E453E" w:rsidRDefault="001E453E" w:rsidP="001E45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844654" w14:textId="77777777" w:rsidR="001E453E" w:rsidRDefault="001E453E" w:rsidP="001E45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8AA8DB" w14:textId="77777777" w:rsidR="001E453E" w:rsidRDefault="001E453E" w:rsidP="001E45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Nov.1467</w:t>
      </w:r>
      <w:r>
        <w:rPr>
          <w:rFonts w:ascii="Times New Roman" w:hAnsi="Times New Roman" w:cs="Times New Roman"/>
          <w:sz w:val="24"/>
          <w:szCs w:val="24"/>
        </w:rPr>
        <w:tab/>
        <w:t>He was pardoned for not appearing to answer Thomas Lemyngton, merchant</w:t>
      </w:r>
    </w:p>
    <w:p w14:paraId="1F7CB712" w14:textId="77777777" w:rsidR="001E453E" w:rsidRDefault="001E453E" w:rsidP="001E45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Staple of Calais, touching a debt of £15.</w:t>
      </w:r>
    </w:p>
    <w:p w14:paraId="0E87FB65" w14:textId="77777777" w:rsidR="001E453E" w:rsidRDefault="001E453E" w:rsidP="001E45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1467-77 p.5)</w:t>
      </w:r>
    </w:p>
    <w:p w14:paraId="11C3FA9B" w14:textId="77777777" w:rsidR="001E453E" w:rsidRDefault="001E453E" w:rsidP="001E45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71C688" w14:textId="77777777" w:rsidR="001E453E" w:rsidRDefault="001E453E" w:rsidP="001E45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DA080D" w14:textId="77777777" w:rsidR="001E453E" w:rsidRDefault="001E453E" w:rsidP="001E45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June 2021</w:t>
      </w:r>
    </w:p>
    <w:p w14:paraId="4574717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672D1" w14:textId="77777777" w:rsidR="006B1280" w:rsidRDefault="006B1280" w:rsidP="009139A6">
      <w:r>
        <w:separator/>
      </w:r>
    </w:p>
  </w:endnote>
  <w:endnote w:type="continuationSeparator" w:id="0">
    <w:p w14:paraId="47C016E7" w14:textId="77777777" w:rsidR="006B1280" w:rsidRDefault="006B12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9158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6A99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0964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07E1C" w14:textId="77777777" w:rsidR="006B1280" w:rsidRDefault="006B1280" w:rsidP="009139A6">
      <w:r>
        <w:separator/>
      </w:r>
    </w:p>
  </w:footnote>
  <w:footnote w:type="continuationSeparator" w:id="0">
    <w:p w14:paraId="43AD612F" w14:textId="77777777" w:rsidR="006B1280" w:rsidRDefault="006B12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E3D2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2913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B1D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53E"/>
    <w:rsid w:val="000666E0"/>
    <w:rsid w:val="001E453E"/>
    <w:rsid w:val="002510B7"/>
    <w:rsid w:val="00311077"/>
    <w:rsid w:val="005C130B"/>
    <w:rsid w:val="006B1280"/>
    <w:rsid w:val="00826F5C"/>
    <w:rsid w:val="009139A6"/>
    <w:rsid w:val="009448BB"/>
    <w:rsid w:val="00A3176C"/>
    <w:rsid w:val="00AE65F8"/>
    <w:rsid w:val="00BA00AB"/>
    <w:rsid w:val="00C67B0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A19E2"/>
  <w15:chartTrackingRefBased/>
  <w15:docId w15:val="{DC449B66-2E97-4A06-8B09-CA65C45D0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2021-06-04T20:24:00Z</dcterms:created>
  <dcterms:modified xsi:type="dcterms:W3CDTF">2026-06-01T06:44:00Z</dcterms:modified>
</cp:coreProperties>
</file>