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BD5" w:rsidRDefault="00CA2BD5" w:rsidP="00CA2BD5">
      <w:pPr>
        <w:pStyle w:val="NoSpacing"/>
      </w:pPr>
      <w:r>
        <w:rPr>
          <w:u w:val="single"/>
        </w:rPr>
        <w:t>Robert del MARCHE</w:t>
      </w:r>
      <w:r>
        <w:t xml:space="preserve">       (fl.1399-1400)</w:t>
      </w:r>
    </w:p>
    <w:p w:rsidR="00CA2BD5" w:rsidRDefault="00CA2BD5" w:rsidP="00CA2BD5">
      <w:pPr>
        <w:pStyle w:val="NoSpacing"/>
      </w:pPr>
    </w:p>
    <w:p w:rsidR="00CA2BD5" w:rsidRDefault="00CA2BD5" w:rsidP="00CA2BD5">
      <w:pPr>
        <w:pStyle w:val="NoSpacing"/>
      </w:pPr>
    </w:p>
    <w:p w:rsidR="00CA2BD5" w:rsidRDefault="00CA2BD5" w:rsidP="00CA2BD5">
      <w:pPr>
        <w:pStyle w:val="NoSpacing"/>
      </w:pPr>
    </w:p>
    <w:p w:rsidR="00CA2BD5" w:rsidRDefault="00CA2BD5" w:rsidP="00CA2BD5">
      <w:pPr>
        <w:pStyle w:val="NoSpacing"/>
        <w:ind w:left="1440" w:hanging="1260"/>
      </w:pPr>
      <w:r>
        <w:t>1399-1400</w:t>
      </w:r>
      <w:r>
        <w:tab/>
        <w:t>Settlement of the action taken by him and others against William Doraunt(q.v.) and his wife, Johanna(q.v.), deforciants of land in Yoxford,</w:t>
      </w:r>
    </w:p>
    <w:p w:rsidR="00CA2BD5" w:rsidRDefault="00CA2BD5" w:rsidP="00CA2BD5">
      <w:pPr>
        <w:pStyle w:val="NoSpacing"/>
        <w:ind w:left="1440" w:hanging="1260"/>
      </w:pPr>
      <w:r>
        <w:tab/>
        <w:t>Suffolk.   (Suffolk Fines p.272)</w:t>
      </w:r>
    </w:p>
    <w:p w:rsidR="00CA2BD5" w:rsidRDefault="00CA2BD5" w:rsidP="00CA2BD5">
      <w:pPr>
        <w:pStyle w:val="NoSpacing"/>
        <w:ind w:left="1440" w:hanging="1260"/>
      </w:pPr>
    </w:p>
    <w:p w:rsidR="00CA2BD5" w:rsidRDefault="00CA2BD5" w:rsidP="00CA2BD5">
      <w:pPr>
        <w:pStyle w:val="NoSpacing"/>
        <w:ind w:left="1440" w:hanging="1260"/>
      </w:pPr>
    </w:p>
    <w:p w:rsidR="00CA2BD5" w:rsidRDefault="00CA2BD5" w:rsidP="00CA2BD5">
      <w:pPr>
        <w:pStyle w:val="NoSpacing"/>
      </w:pPr>
      <w:r>
        <w:t>8 May 2012</w:t>
      </w:r>
    </w:p>
    <w:p w:rsidR="00BA4020" w:rsidRPr="00186E49" w:rsidRDefault="00CA2BD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BD5" w:rsidRDefault="00CA2BD5" w:rsidP="00552EBA">
      <w:r>
        <w:separator/>
      </w:r>
    </w:p>
  </w:endnote>
  <w:endnote w:type="continuationSeparator" w:id="0">
    <w:p w:rsidR="00CA2BD5" w:rsidRDefault="00CA2B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2BD5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BD5" w:rsidRDefault="00CA2BD5" w:rsidP="00552EBA">
      <w:r>
        <w:separator/>
      </w:r>
    </w:p>
  </w:footnote>
  <w:footnote w:type="continuationSeparator" w:id="0">
    <w:p w:rsidR="00CA2BD5" w:rsidRDefault="00CA2B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2BD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2012-05-19T15:12:00Z</dcterms:created>
  <dcterms:modified xsi:type="dcterms:W3CDTF">2012-05-19T15:12:00Z</dcterms:modified>
</cp:coreProperties>
</file>