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  <w:u w:val="single"/>
        </w:rPr>
        <w:t>Elizabeth MAPYSDEN</w:t>
      </w:r>
      <w:r w:rsidRPr="00507245">
        <w:rPr>
          <w:rFonts w:ascii="Times New Roman" w:hAnsi="Times New Roman" w:cs="Times New Roman"/>
          <w:sz w:val="24"/>
          <w:szCs w:val="24"/>
        </w:rPr>
        <w:t xml:space="preserve">      (fl.1502)</w:t>
      </w: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of St.John, Thanet, Kent.</w:t>
      </w: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ab/>
        <w:t>1502</w:t>
      </w:r>
      <w:r w:rsidRPr="00507245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8E6" w:rsidRPr="00507245" w:rsidRDefault="005308E6" w:rsidP="005308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8E6" w:rsidRDefault="005308E6" w:rsidP="00564E3C">
      <w:pPr>
        <w:spacing w:after="0" w:line="240" w:lineRule="auto"/>
      </w:pPr>
      <w:r>
        <w:separator/>
      </w:r>
    </w:p>
  </w:endnote>
  <w:endnote w:type="continuationSeparator" w:id="0">
    <w:p w:rsidR="005308E6" w:rsidRDefault="005308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08E6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8E6" w:rsidRDefault="005308E6" w:rsidP="00564E3C">
      <w:pPr>
        <w:spacing w:after="0" w:line="240" w:lineRule="auto"/>
      </w:pPr>
      <w:r>
        <w:separator/>
      </w:r>
    </w:p>
  </w:footnote>
  <w:footnote w:type="continuationSeparator" w:id="0">
    <w:p w:rsidR="005308E6" w:rsidRDefault="005308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E6"/>
    <w:rsid w:val="00372DC6"/>
    <w:rsid w:val="005308E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2021FC-CF70-44E8-873F-C647C951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2015-10-13T19:44:00Z</dcterms:created>
  <dcterms:modified xsi:type="dcterms:W3CDTF">2015-10-13T19:45:00Z</dcterms:modified>
</cp:coreProperties>
</file>