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46DCE" w14:textId="7E27BC96" w:rsidR="006B2F86" w:rsidRDefault="0049296D" w:rsidP="00E71FC3">
      <w:pPr>
        <w:pStyle w:val="NoSpacing"/>
      </w:pPr>
      <w:r>
        <w:rPr>
          <w:u w:val="single"/>
        </w:rPr>
        <w:t>John MAPURLEY</w:t>
      </w:r>
      <w:r>
        <w:t xml:space="preserve">     (d.1495-6)</w:t>
      </w:r>
    </w:p>
    <w:p w14:paraId="557ABE27" w14:textId="0C75C71A" w:rsidR="0049296D" w:rsidRDefault="0049296D" w:rsidP="00E71FC3">
      <w:pPr>
        <w:pStyle w:val="NoSpacing"/>
      </w:pPr>
      <w:r>
        <w:t>of Shelford</w:t>
      </w:r>
      <w:r w:rsidR="00980C29">
        <w:t>, Nottinghamshire.</w:t>
      </w:r>
    </w:p>
    <w:p w14:paraId="1D63F1A3" w14:textId="1E39AEBE" w:rsidR="00980C29" w:rsidRDefault="00980C29" w:rsidP="00E71FC3">
      <w:pPr>
        <w:pStyle w:val="NoSpacing"/>
      </w:pPr>
    </w:p>
    <w:p w14:paraId="25F16F2A" w14:textId="3A426451" w:rsidR="00980C29" w:rsidRDefault="00980C29" w:rsidP="00E71FC3">
      <w:pPr>
        <w:pStyle w:val="NoSpacing"/>
      </w:pPr>
    </w:p>
    <w:p w14:paraId="200F4AE6" w14:textId="78CE4F0E" w:rsidR="00980C29" w:rsidRDefault="00980C29" w:rsidP="00E71FC3">
      <w:pPr>
        <w:pStyle w:val="NoSpacing"/>
      </w:pPr>
      <w:r>
        <w:t xml:space="preserve">  4 Jun.1495</w:t>
      </w:r>
      <w:r>
        <w:tab/>
        <w:t>He made his Will.  (W.Y.R. p.110)</w:t>
      </w:r>
    </w:p>
    <w:p w14:paraId="1DBBCBD7" w14:textId="05CC27AD" w:rsidR="00980C29" w:rsidRDefault="00980C29" w:rsidP="00E71FC3">
      <w:pPr>
        <w:pStyle w:val="NoSpacing"/>
      </w:pPr>
      <w:r>
        <w:t>28 Apr.1496</w:t>
      </w:r>
      <w:r>
        <w:tab/>
        <w:t>Probate of his Will.   (ibid.)</w:t>
      </w:r>
    </w:p>
    <w:p w14:paraId="041AD811" w14:textId="14DFAAD7" w:rsidR="00980C29" w:rsidRDefault="00980C29" w:rsidP="00E71FC3">
      <w:pPr>
        <w:pStyle w:val="NoSpacing"/>
      </w:pPr>
    </w:p>
    <w:p w14:paraId="63A9C974" w14:textId="03A24EB2" w:rsidR="00980C29" w:rsidRDefault="00980C29" w:rsidP="00E71FC3">
      <w:pPr>
        <w:pStyle w:val="NoSpacing"/>
      </w:pPr>
    </w:p>
    <w:p w14:paraId="04B1B731" w14:textId="0494AF49" w:rsidR="00980C29" w:rsidRPr="0049296D" w:rsidRDefault="00980C29" w:rsidP="00E71FC3">
      <w:pPr>
        <w:pStyle w:val="NoSpacing"/>
      </w:pPr>
      <w:r>
        <w:t>2 February 2020</w:t>
      </w:r>
      <w:bookmarkStart w:id="0" w:name="_GoBack"/>
      <w:bookmarkEnd w:id="0"/>
    </w:p>
    <w:sectPr w:rsidR="00980C29" w:rsidRPr="004929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78214" w14:textId="77777777" w:rsidR="0049296D" w:rsidRDefault="0049296D" w:rsidP="00E71FC3">
      <w:pPr>
        <w:spacing w:after="0" w:line="240" w:lineRule="auto"/>
      </w:pPr>
      <w:r>
        <w:separator/>
      </w:r>
    </w:p>
  </w:endnote>
  <w:endnote w:type="continuationSeparator" w:id="0">
    <w:p w14:paraId="56D4BF40" w14:textId="77777777" w:rsidR="0049296D" w:rsidRDefault="004929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4D92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66214" w14:textId="77777777" w:rsidR="0049296D" w:rsidRDefault="0049296D" w:rsidP="00E71FC3">
      <w:pPr>
        <w:spacing w:after="0" w:line="240" w:lineRule="auto"/>
      </w:pPr>
      <w:r>
        <w:separator/>
      </w:r>
    </w:p>
  </w:footnote>
  <w:footnote w:type="continuationSeparator" w:id="0">
    <w:p w14:paraId="17711990" w14:textId="77777777" w:rsidR="0049296D" w:rsidRDefault="004929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6D"/>
    <w:rsid w:val="001A7C09"/>
    <w:rsid w:val="0049296D"/>
    <w:rsid w:val="00577BD5"/>
    <w:rsid w:val="006A1F77"/>
    <w:rsid w:val="00733BE7"/>
    <w:rsid w:val="00980C2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8408A"/>
  <w15:chartTrackingRefBased/>
  <w15:docId w15:val="{EC4F5E8A-9EAF-4CCD-ACD2-14F2F909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43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2020-02-02T14:30:00Z</dcterms:created>
  <dcterms:modified xsi:type="dcterms:W3CDTF">2020-02-02T15:13:00Z</dcterms:modified>
</cp:coreProperties>
</file>