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090" w:rsidRDefault="00984090" w:rsidP="00984090">
      <w:r>
        <w:rPr>
          <w:u w:val="single"/>
        </w:rPr>
        <w:t>Stephen LUCAS</w:t>
      </w:r>
      <w:r>
        <w:t xml:space="preserve">     (d.ca.1484)</w:t>
      </w:r>
    </w:p>
    <w:p w:rsidR="00984090" w:rsidRDefault="00984090" w:rsidP="0098409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Hoo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84090" w:rsidRDefault="00984090" w:rsidP="00984090"/>
    <w:p w:rsidR="00984090" w:rsidRDefault="00984090" w:rsidP="00984090"/>
    <w:p w:rsidR="00984090" w:rsidRDefault="00984090" w:rsidP="00984090">
      <w:pPr>
        <w:numPr>
          <w:ilvl w:val="0"/>
          <w:numId w:val="1"/>
        </w:numPr>
      </w:pPr>
      <w:r>
        <w:t>Probate of his Will.</w:t>
      </w:r>
    </w:p>
    <w:p w:rsidR="00984090" w:rsidRDefault="00984090" w:rsidP="00984090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A24796">
          <w:rPr>
            <w:rStyle w:val="Hyperlink"/>
            <w:sz w:val="22"/>
            <w:szCs w:val="22"/>
          </w:rPr>
          <w:t>www.kentarchaeology.org.uk/Research/Pub/KRV/09/NB/122.htm</w:t>
        </w:r>
      </w:hyperlink>
      <w:r>
        <w:rPr>
          <w:sz w:val="22"/>
          <w:szCs w:val="22"/>
        </w:rPr>
        <w:t>)</w:t>
      </w:r>
    </w:p>
    <w:p w:rsidR="00984090" w:rsidRDefault="00984090" w:rsidP="00984090"/>
    <w:p w:rsidR="00984090" w:rsidRDefault="00984090" w:rsidP="00984090"/>
    <w:p w:rsidR="00984090" w:rsidRDefault="00984090" w:rsidP="00984090"/>
    <w:p w:rsidR="00BA4020" w:rsidRDefault="00984090" w:rsidP="00984090">
      <w:r>
        <w:t>10 January 2011</w:t>
      </w:r>
    </w:p>
    <w:sectPr w:rsidR="00BA4020" w:rsidSect="001245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090" w:rsidRDefault="00984090" w:rsidP="00552EBA">
      <w:r>
        <w:separator/>
      </w:r>
    </w:p>
  </w:endnote>
  <w:endnote w:type="continuationSeparator" w:id="0">
    <w:p w:rsidR="00984090" w:rsidRDefault="009840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4090">
        <w:rPr>
          <w:noProof/>
        </w:rPr>
        <w:t>16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090" w:rsidRDefault="00984090" w:rsidP="00552EBA">
      <w:r>
        <w:separator/>
      </w:r>
    </w:p>
  </w:footnote>
  <w:footnote w:type="continuationSeparator" w:id="0">
    <w:p w:rsidR="00984090" w:rsidRDefault="009840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62589"/>
    <w:multiLevelType w:val="hybridMultilevel"/>
    <w:tmpl w:val="47B68C00"/>
    <w:lvl w:ilvl="0" w:tplc="5C7206C0">
      <w:start w:val="148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4546"/>
    <w:rsid w:val="00175804"/>
    <w:rsid w:val="00552EBA"/>
    <w:rsid w:val="0098409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0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840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2011-01-16T21:11:00Z</dcterms:created>
  <dcterms:modified xsi:type="dcterms:W3CDTF">2011-01-16T21:12:00Z</dcterms:modified>
</cp:coreProperties>
</file>