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29404" w14:textId="2371DEE2" w:rsidR="006B2F86" w:rsidRDefault="00B30126" w:rsidP="00E71FC3">
      <w:pPr>
        <w:pStyle w:val="NoSpacing"/>
      </w:pPr>
      <w:r>
        <w:rPr>
          <w:u w:val="single"/>
        </w:rPr>
        <w:t>Richard LUCAS</w:t>
      </w:r>
      <w:r>
        <w:t xml:space="preserve">      (d.1430)</w:t>
      </w:r>
    </w:p>
    <w:p w14:paraId="62804523" w14:textId="332A988D" w:rsidR="00B30126" w:rsidRDefault="00B30126" w:rsidP="00E71FC3">
      <w:pPr>
        <w:pStyle w:val="NoSpacing"/>
      </w:pPr>
      <w:r>
        <w:t>of York.</w:t>
      </w:r>
    </w:p>
    <w:p w14:paraId="042B20C8" w14:textId="05955E0B" w:rsidR="00B30126" w:rsidRDefault="00B30126" w:rsidP="00E71FC3">
      <w:pPr>
        <w:pStyle w:val="NoSpacing"/>
      </w:pPr>
    </w:p>
    <w:p w14:paraId="4E45871D" w14:textId="5C5D4970" w:rsidR="00B30126" w:rsidRDefault="00B30126" w:rsidP="00E71FC3">
      <w:pPr>
        <w:pStyle w:val="NoSpacing"/>
      </w:pPr>
    </w:p>
    <w:p w14:paraId="01D728BB" w14:textId="3C640773" w:rsidR="00B30126" w:rsidRDefault="00B30126" w:rsidP="00E71FC3">
      <w:pPr>
        <w:pStyle w:val="NoSpacing"/>
      </w:pPr>
      <w:r>
        <w:t xml:space="preserve">  4 Jul.1430</w:t>
      </w:r>
      <w:r>
        <w:tab/>
        <w:t>He made his Will.   (W.Y.R. p.107)</w:t>
      </w:r>
    </w:p>
    <w:p w14:paraId="647E91C7" w14:textId="56313FFA" w:rsidR="00B30126" w:rsidRDefault="00B30126" w:rsidP="00E71FC3">
      <w:pPr>
        <w:pStyle w:val="NoSpacing"/>
      </w:pPr>
      <w:r>
        <w:t xml:space="preserve">  7 Sep.</w:t>
      </w:r>
      <w:r>
        <w:tab/>
        <w:t>Probate of his Will.  (ibid.)</w:t>
      </w:r>
    </w:p>
    <w:p w14:paraId="3A7037A2" w14:textId="7E130535" w:rsidR="00B30126" w:rsidRDefault="00B30126" w:rsidP="00E71FC3">
      <w:pPr>
        <w:pStyle w:val="NoSpacing"/>
      </w:pPr>
    </w:p>
    <w:p w14:paraId="3ABBCDC5" w14:textId="51D1E0CC" w:rsidR="00B30126" w:rsidRDefault="00B30126" w:rsidP="00E71FC3">
      <w:pPr>
        <w:pStyle w:val="NoSpacing"/>
      </w:pPr>
    </w:p>
    <w:p w14:paraId="7BA9D0F7" w14:textId="6FCA6D17" w:rsidR="00B30126" w:rsidRPr="00B30126" w:rsidRDefault="00B30126" w:rsidP="00E71FC3">
      <w:pPr>
        <w:pStyle w:val="NoSpacing"/>
      </w:pPr>
      <w:r>
        <w:t>26 October 2019</w:t>
      </w:r>
      <w:bookmarkStart w:id="0" w:name="_GoBack"/>
      <w:bookmarkEnd w:id="0"/>
    </w:p>
    <w:sectPr w:rsidR="00B30126" w:rsidRPr="00B301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5A59A" w14:textId="77777777" w:rsidR="00B30126" w:rsidRDefault="00B30126" w:rsidP="00E71FC3">
      <w:pPr>
        <w:spacing w:after="0" w:line="240" w:lineRule="auto"/>
      </w:pPr>
      <w:r>
        <w:separator/>
      </w:r>
    </w:p>
  </w:endnote>
  <w:endnote w:type="continuationSeparator" w:id="0">
    <w:p w14:paraId="7C8B5047" w14:textId="77777777" w:rsidR="00B30126" w:rsidRDefault="00B301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8A9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9D8A6" w14:textId="77777777" w:rsidR="00B30126" w:rsidRDefault="00B30126" w:rsidP="00E71FC3">
      <w:pPr>
        <w:spacing w:after="0" w:line="240" w:lineRule="auto"/>
      </w:pPr>
      <w:r>
        <w:separator/>
      </w:r>
    </w:p>
  </w:footnote>
  <w:footnote w:type="continuationSeparator" w:id="0">
    <w:p w14:paraId="4A39ECAD" w14:textId="77777777" w:rsidR="00B30126" w:rsidRDefault="00B301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26"/>
    <w:rsid w:val="001A7C09"/>
    <w:rsid w:val="00577BD5"/>
    <w:rsid w:val="00656CBA"/>
    <w:rsid w:val="006A1F77"/>
    <w:rsid w:val="00733BE7"/>
    <w:rsid w:val="00AB52E8"/>
    <w:rsid w:val="00B16D3F"/>
    <w:rsid w:val="00B3012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9C7CC"/>
  <w15:chartTrackingRefBased/>
  <w15:docId w15:val="{A05FD5AF-E107-4B3F-BA96-5A829730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2019-10-26T20:42:00Z</dcterms:created>
  <dcterms:modified xsi:type="dcterms:W3CDTF">2019-10-26T20:50:00Z</dcterms:modified>
</cp:coreProperties>
</file>