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164" w:rsidRDefault="00F07164" w:rsidP="00F07164">
      <w:r>
        <w:rPr>
          <w:u w:val="single"/>
        </w:rPr>
        <w:t>Robert LONGE</w:t>
      </w:r>
      <w:r>
        <w:t xml:space="preserve">     (d.ca.1504)</w:t>
      </w:r>
    </w:p>
    <w:p w:rsidR="00F07164" w:rsidRDefault="00F07164" w:rsidP="00F07164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Frindsbury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F07164" w:rsidRDefault="00F07164" w:rsidP="00F07164"/>
    <w:p w:rsidR="00F07164" w:rsidRDefault="00F07164" w:rsidP="00F07164"/>
    <w:p w:rsidR="00F07164" w:rsidRDefault="00F07164" w:rsidP="00F07164">
      <w:pPr>
        <w:numPr>
          <w:ilvl w:val="0"/>
          <w:numId w:val="1"/>
        </w:numPr>
      </w:pPr>
      <w:r>
        <w:t>Probate of his Will.</w:t>
      </w:r>
    </w:p>
    <w:p w:rsidR="00F07164" w:rsidRDefault="00F07164" w:rsidP="00F07164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86A57">
          <w:rPr>
            <w:rStyle w:val="Hyperlink"/>
            <w:sz w:val="22"/>
            <w:szCs w:val="22"/>
          </w:rPr>
          <w:t>www.kentarchaeology.org.uk/Research/Pub/KRV/09/NB/120.htm</w:t>
        </w:r>
      </w:hyperlink>
      <w:r>
        <w:rPr>
          <w:sz w:val="22"/>
          <w:szCs w:val="22"/>
        </w:rPr>
        <w:t>)</w:t>
      </w:r>
    </w:p>
    <w:p w:rsidR="00F07164" w:rsidRDefault="00F07164" w:rsidP="00F07164"/>
    <w:p w:rsidR="00F07164" w:rsidRDefault="00F07164" w:rsidP="00F07164"/>
    <w:p w:rsidR="00F07164" w:rsidRDefault="00F07164" w:rsidP="00F07164"/>
    <w:p w:rsidR="00F07164" w:rsidRDefault="00F07164" w:rsidP="00F07164">
      <w:r>
        <w:t>6 January 2011</w:t>
      </w:r>
    </w:p>
    <w:p w:rsidR="00BA4020" w:rsidRDefault="00F07164"/>
    <w:sectPr w:rsidR="00BA4020" w:rsidSect="006E4F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164" w:rsidRDefault="00F07164" w:rsidP="00552EBA">
      <w:r>
        <w:separator/>
      </w:r>
    </w:p>
  </w:endnote>
  <w:endnote w:type="continuationSeparator" w:id="0">
    <w:p w:rsidR="00F07164" w:rsidRDefault="00F0716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07164">
        <w:rPr>
          <w:noProof/>
        </w:rPr>
        <w:t>07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164" w:rsidRDefault="00F07164" w:rsidP="00552EBA">
      <w:r>
        <w:separator/>
      </w:r>
    </w:p>
  </w:footnote>
  <w:footnote w:type="continuationSeparator" w:id="0">
    <w:p w:rsidR="00F07164" w:rsidRDefault="00F0716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F1CE4"/>
    <w:multiLevelType w:val="hybridMultilevel"/>
    <w:tmpl w:val="EAB0E778"/>
    <w:lvl w:ilvl="0" w:tplc="85663BE4">
      <w:start w:val="150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E4F08"/>
    <w:rsid w:val="00C33865"/>
    <w:rsid w:val="00D45842"/>
    <w:rsid w:val="00F07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16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071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0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2011-01-07T22:29:00Z</dcterms:created>
  <dcterms:modified xsi:type="dcterms:W3CDTF">2011-01-07T22:29:00Z</dcterms:modified>
</cp:coreProperties>
</file>