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45449" w14:textId="28316E3D" w:rsidR="006B2F86" w:rsidRDefault="002B0423" w:rsidP="00E71FC3">
      <w:pPr>
        <w:pStyle w:val="NoSpacing"/>
      </w:pPr>
      <w:r>
        <w:rPr>
          <w:u w:val="single"/>
        </w:rPr>
        <w:t>John LONGE</w:t>
      </w:r>
      <w:r>
        <w:t xml:space="preserve">     (d.1492-3)</w:t>
      </w:r>
    </w:p>
    <w:p w14:paraId="0B5EF520" w14:textId="06A5B62F" w:rsidR="002B0423" w:rsidRDefault="002B0423" w:rsidP="00E71FC3">
      <w:pPr>
        <w:pStyle w:val="NoSpacing"/>
      </w:pPr>
      <w:r>
        <w:t>of York. Miller.</w:t>
      </w:r>
    </w:p>
    <w:p w14:paraId="1E4AE83E" w14:textId="3ABC4AB8" w:rsidR="002B0423" w:rsidRDefault="002B0423" w:rsidP="00E71FC3">
      <w:pPr>
        <w:pStyle w:val="NoSpacing"/>
      </w:pPr>
    </w:p>
    <w:p w14:paraId="648B5786" w14:textId="50A991FC" w:rsidR="002B0423" w:rsidRDefault="002B0423" w:rsidP="00E71FC3">
      <w:pPr>
        <w:pStyle w:val="NoSpacing"/>
      </w:pPr>
    </w:p>
    <w:p w14:paraId="14525661" w14:textId="448D502A" w:rsidR="002B0423" w:rsidRDefault="002B0423" w:rsidP="00E71FC3">
      <w:pPr>
        <w:pStyle w:val="NoSpacing"/>
      </w:pPr>
      <w:r>
        <w:t xml:space="preserve">  2 Oct.1492</w:t>
      </w:r>
      <w:r>
        <w:tab/>
        <w:t>He made his Will.   (W.Y.R. p.106)</w:t>
      </w:r>
    </w:p>
    <w:p w14:paraId="7C493BFD" w14:textId="597B2CAC" w:rsidR="002B0423" w:rsidRDefault="002B0423" w:rsidP="00E71FC3">
      <w:pPr>
        <w:pStyle w:val="NoSpacing"/>
      </w:pPr>
      <w:r>
        <w:t>29 Mar.1493</w:t>
      </w:r>
      <w:r>
        <w:tab/>
        <w:t>Probate of his Will.   (ibid.)</w:t>
      </w:r>
    </w:p>
    <w:p w14:paraId="656D95E1" w14:textId="381BCFF3" w:rsidR="002B0423" w:rsidRDefault="002B0423" w:rsidP="00E71FC3">
      <w:pPr>
        <w:pStyle w:val="NoSpacing"/>
      </w:pPr>
    </w:p>
    <w:p w14:paraId="1E0576BE" w14:textId="52A92C37" w:rsidR="002B0423" w:rsidRDefault="002B0423" w:rsidP="00E71FC3">
      <w:pPr>
        <w:pStyle w:val="NoSpacing"/>
      </w:pPr>
    </w:p>
    <w:p w14:paraId="3F1227FA" w14:textId="3CCC4E0C" w:rsidR="002B0423" w:rsidRPr="002B0423" w:rsidRDefault="002B0423" w:rsidP="00E71FC3">
      <w:pPr>
        <w:pStyle w:val="NoSpacing"/>
      </w:pPr>
      <w:r>
        <w:t>10 October 2019</w:t>
      </w:r>
      <w:bookmarkStart w:id="0" w:name="_GoBack"/>
      <w:bookmarkEnd w:id="0"/>
    </w:p>
    <w:sectPr w:rsidR="002B0423" w:rsidRPr="002B04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F2917" w14:textId="77777777" w:rsidR="002B0423" w:rsidRDefault="002B0423" w:rsidP="00E71FC3">
      <w:pPr>
        <w:spacing w:after="0" w:line="240" w:lineRule="auto"/>
      </w:pPr>
      <w:r>
        <w:separator/>
      </w:r>
    </w:p>
  </w:endnote>
  <w:endnote w:type="continuationSeparator" w:id="0">
    <w:p w14:paraId="479E4664" w14:textId="77777777" w:rsidR="002B0423" w:rsidRDefault="002B04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B26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26D4D" w14:textId="77777777" w:rsidR="002B0423" w:rsidRDefault="002B0423" w:rsidP="00E71FC3">
      <w:pPr>
        <w:spacing w:after="0" w:line="240" w:lineRule="auto"/>
      </w:pPr>
      <w:r>
        <w:separator/>
      </w:r>
    </w:p>
  </w:footnote>
  <w:footnote w:type="continuationSeparator" w:id="0">
    <w:p w14:paraId="24BAD407" w14:textId="77777777" w:rsidR="002B0423" w:rsidRDefault="002B04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23"/>
    <w:rsid w:val="001A7C09"/>
    <w:rsid w:val="002B04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4E515"/>
  <w15:chartTrackingRefBased/>
  <w15:docId w15:val="{04BE6411-63AF-4EE8-A1FF-BF00F5F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2019-10-10T18:49:00Z</dcterms:created>
  <dcterms:modified xsi:type="dcterms:W3CDTF">2019-10-10T18:51:00Z</dcterms:modified>
</cp:coreProperties>
</file>