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677" w:rsidRDefault="00F33677" w:rsidP="00F33677">
      <w:pPr>
        <w:pStyle w:val="NoSpacing"/>
      </w:pPr>
      <w:r>
        <w:rPr>
          <w:u w:val="single"/>
        </w:rPr>
        <w:t>John LONGE</w:t>
      </w:r>
      <w:r>
        <w:t xml:space="preserve">     (d.1441-2)</w:t>
      </w:r>
    </w:p>
    <w:p w:rsidR="00F33677" w:rsidRDefault="00F33677" w:rsidP="00F33677">
      <w:pPr>
        <w:pStyle w:val="NoSpacing"/>
      </w:pPr>
      <w:r>
        <w:t>of Aketon.</w:t>
      </w:r>
    </w:p>
    <w:p w:rsidR="00F33677" w:rsidRDefault="00F33677" w:rsidP="00F33677">
      <w:pPr>
        <w:pStyle w:val="NoSpacing"/>
      </w:pPr>
    </w:p>
    <w:p w:rsidR="00F33677" w:rsidRDefault="00F33677" w:rsidP="00F33677">
      <w:pPr>
        <w:pStyle w:val="NoSpacing"/>
      </w:pPr>
    </w:p>
    <w:p w:rsidR="00F33677" w:rsidRDefault="00F33677" w:rsidP="00F33677">
      <w:pPr>
        <w:pStyle w:val="NoSpacing"/>
      </w:pPr>
      <w:r>
        <w:t>15 Jun.</w:t>
      </w:r>
      <w:r>
        <w:tab/>
        <w:t>1441</w:t>
      </w:r>
      <w:r>
        <w:tab/>
        <w:t>He made his Will.  (Redstone p.55)</w:t>
      </w:r>
    </w:p>
    <w:p w:rsidR="00F33677" w:rsidRDefault="00F33677" w:rsidP="00F33677">
      <w:pPr>
        <w:pStyle w:val="NoSpacing"/>
      </w:pPr>
      <w:r>
        <w:t>24 Jul.</w:t>
      </w:r>
      <w:r>
        <w:tab/>
        <w:t>1442</w:t>
      </w:r>
      <w:r>
        <w:tab/>
        <w:t>Probate of his Will.  (ibid.)</w:t>
      </w:r>
    </w:p>
    <w:p w:rsidR="00F33677" w:rsidRDefault="00F33677" w:rsidP="00F33677">
      <w:pPr>
        <w:pStyle w:val="NoSpacing"/>
      </w:pPr>
    </w:p>
    <w:p w:rsidR="00F33677" w:rsidRDefault="00F33677" w:rsidP="00F33677">
      <w:pPr>
        <w:pStyle w:val="NoSpacing"/>
      </w:pPr>
    </w:p>
    <w:p w:rsidR="00BA4020" w:rsidRDefault="00F33677" w:rsidP="00F33677">
      <w:r>
        <w:t>30 July 2011</w:t>
      </w:r>
    </w:p>
    <w:sectPr w:rsidR="00BA4020" w:rsidSect="00735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677" w:rsidRDefault="00F33677" w:rsidP="00552EBA">
      <w:pPr>
        <w:spacing w:after="0" w:line="240" w:lineRule="auto"/>
      </w:pPr>
      <w:r>
        <w:separator/>
      </w:r>
    </w:p>
  </w:endnote>
  <w:endnote w:type="continuationSeparator" w:id="0">
    <w:p w:rsidR="00F33677" w:rsidRDefault="00F3367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3677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677" w:rsidRDefault="00F33677" w:rsidP="00552EBA">
      <w:pPr>
        <w:spacing w:after="0" w:line="240" w:lineRule="auto"/>
      </w:pPr>
      <w:r>
        <w:separator/>
      </w:r>
    </w:p>
  </w:footnote>
  <w:footnote w:type="continuationSeparator" w:id="0">
    <w:p w:rsidR="00F33677" w:rsidRDefault="00F3367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510C"/>
    <w:rsid w:val="00C33865"/>
    <w:rsid w:val="00D45842"/>
    <w:rsid w:val="00F33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2011-08-01T20:18:00Z</dcterms:created>
  <dcterms:modified xsi:type="dcterms:W3CDTF">2011-08-01T20:18:00Z</dcterms:modified>
</cp:coreProperties>
</file>