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336" w:rsidRDefault="005C4336" w:rsidP="005C4336">
      <w:pPr>
        <w:pStyle w:val="NoSpacing"/>
      </w:pPr>
      <w:proofErr w:type="spellStart"/>
      <w:r>
        <w:rPr>
          <w:u w:val="single"/>
        </w:rPr>
        <w:t>Hamo</w:t>
      </w:r>
      <w:proofErr w:type="spellEnd"/>
      <w:r>
        <w:rPr>
          <w:u w:val="single"/>
        </w:rPr>
        <w:t xml:space="preserve"> LONG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C4336" w:rsidRDefault="005C4336" w:rsidP="005C4336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Chatham and Gillingham, Kent. </w:t>
      </w:r>
    </w:p>
    <w:p w:rsidR="005C4336" w:rsidRDefault="005C4336" w:rsidP="005C4336">
      <w:pPr>
        <w:pStyle w:val="NoSpacing"/>
      </w:pPr>
    </w:p>
    <w:p w:rsidR="005C4336" w:rsidRDefault="005C4336" w:rsidP="005C4336">
      <w:pPr>
        <w:pStyle w:val="NoSpacing"/>
      </w:pPr>
    </w:p>
    <w:p w:rsidR="005C4336" w:rsidRDefault="005C4336" w:rsidP="005C4336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proofErr w:type="gramStart"/>
      <w:r>
        <w:t>rebellion.(</w:t>
      </w:r>
      <w:proofErr w:type="gramEnd"/>
      <w:r>
        <w:t>C.P.R.1446-52 p.352)</w:t>
      </w:r>
    </w:p>
    <w:p w:rsidR="005C4336" w:rsidRDefault="005C4336" w:rsidP="005C4336">
      <w:pPr>
        <w:pStyle w:val="NoSpacing"/>
      </w:pPr>
    </w:p>
    <w:p w:rsidR="005C4336" w:rsidRDefault="005C4336" w:rsidP="005C4336">
      <w:pPr>
        <w:pStyle w:val="NoSpacing"/>
      </w:pPr>
    </w:p>
    <w:p w:rsidR="005C4336" w:rsidRPr="00C368CA" w:rsidRDefault="005C4336" w:rsidP="005C4336">
      <w:pPr>
        <w:pStyle w:val="NoSpacing"/>
      </w:pPr>
      <w:r>
        <w:t>30 August 2016</w:t>
      </w:r>
    </w:p>
    <w:p w:rsidR="006B2F86" w:rsidRPr="005C4336" w:rsidRDefault="005C4336" w:rsidP="00E71FC3">
      <w:pPr>
        <w:pStyle w:val="NoSpacing"/>
      </w:pPr>
      <w:bookmarkStart w:id="0" w:name="_GoBack"/>
      <w:bookmarkEnd w:id="0"/>
    </w:p>
    <w:sectPr w:rsidR="006B2F86" w:rsidRPr="005C433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336" w:rsidRDefault="005C4336" w:rsidP="00E71FC3">
      <w:pPr>
        <w:spacing w:after="0" w:line="240" w:lineRule="auto"/>
      </w:pPr>
      <w:r>
        <w:separator/>
      </w:r>
    </w:p>
  </w:endnote>
  <w:endnote w:type="continuationSeparator" w:id="0">
    <w:p w:rsidR="005C4336" w:rsidRDefault="005C43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336" w:rsidRDefault="005C4336" w:rsidP="00E71FC3">
      <w:pPr>
        <w:spacing w:after="0" w:line="240" w:lineRule="auto"/>
      </w:pPr>
      <w:r>
        <w:separator/>
      </w:r>
    </w:p>
  </w:footnote>
  <w:footnote w:type="continuationSeparator" w:id="0">
    <w:p w:rsidR="005C4336" w:rsidRDefault="005C43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336"/>
    <w:rsid w:val="001A7C09"/>
    <w:rsid w:val="005C433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AAE3A"/>
  <w15:chartTrackingRefBased/>
  <w15:docId w15:val="{833BA7BB-5229-4A8E-99E5-64BBF05D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2016-08-30T21:19:00Z</dcterms:created>
  <dcterms:modified xsi:type="dcterms:W3CDTF">2016-08-30T21:21:00Z</dcterms:modified>
</cp:coreProperties>
</file>