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0FB" w:rsidRDefault="004430FB" w:rsidP="004430FB">
      <w:r>
        <w:rPr>
          <w:u w:val="single"/>
        </w:rPr>
        <w:t>Cecily LONG</w:t>
      </w:r>
      <w:r>
        <w:t xml:space="preserve">      (d.1461)</w:t>
      </w:r>
    </w:p>
    <w:p w:rsidR="004430FB" w:rsidRDefault="004430FB" w:rsidP="004430FB">
      <w:r>
        <w:t xml:space="preserve">of Catfield,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4430FB" w:rsidRDefault="004430FB" w:rsidP="004430FB"/>
    <w:p w:rsidR="004430FB" w:rsidRDefault="004430FB" w:rsidP="004430FB">
      <w:pPr>
        <w:tabs>
          <w:tab w:val="left" w:pos="758"/>
          <w:tab w:val="left" w:pos="1487"/>
        </w:tabs>
      </w:pPr>
      <w:r>
        <w:tab/>
      </w:r>
      <w:r>
        <w:tab/>
      </w:r>
    </w:p>
    <w:p w:rsidR="004430FB" w:rsidRDefault="004430FB" w:rsidP="004430FB">
      <w:pPr>
        <w:ind w:left="720"/>
      </w:pPr>
      <w:r>
        <w:t xml:space="preserve">1461  </w:t>
      </w:r>
      <w:r>
        <w:tab/>
        <w:t>Administration of her</w:t>
      </w:r>
      <w:r w:rsidRPr="000554C2">
        <w:t xml:space="preserve"> goods and possessions was granted.</w:t>
      </w:r>
    </w:p>
    <w:p w:rsidR="004430FB" w:rsidRDefault="004430FB" w:rsidP="004430F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20)</w:t>
      </w:r>
    </w:p>
    <w:p w:rsidR="004430FB" w:rsidRPr="00B96A28" w:rsidRDefault="004430FB" w:rsidP="004430FB">
      <w:pPr>
        <w:ind w:left="1440"/>
      </w:pPr>
    </w:p>
    <w:p w:rsidR="004430FB" w:rsidRDefault="004430FB" w:rsidP="004430FB">
      <w:pPr>
        <w:ind w:left="1440"/>
      </w:pPr>
    </w:p>
    <w:p w:rsidR="004430FB" w:rsidRDefault="004430FB" w:rsidP="004430FB">
      <w:pPr>
        <w:ind w:left="1440"/>
      </w:pPr>
    </w:p>
    <w:p w:rsidR="004430FB" w:rsidRDefault="004430FB" w:rsidP="004430FB">
      <w:r>
        <w:t>23 November 2010</w:t>
      </w:r>
    </w:p>
    <w:p w:rsidR="00BA4020" w:rsidRDefault="004430FB"/>
    <w:sectPr w:rsidR="00BA4020" w:rsidSect="00037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0FB" w:rsidRDefault="004430FB" w:rsidP="00552EBA">
      <w:r>
        <w:separator/>
      </w:r>
    </w:p>
  </w:endnote>
  <w:endnote w:type="continuationSeparator" w:id="0">
    <w:p w:rsidR="004430FB" w:rsidRDefault="004430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30FB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0FB" w:rsidRDefault="004430FB" w:rsidP="00552EBA">
      <w:r>
        <w:separator/>
      </w:r>
    </w:p>
  </w:footnote>
  <w:footnote w:type="continuationSeparator" w:id="0">
    <w:p w:rsidR="004430FB" w:rsidRDefault="004430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751D"/>
    <w:rsid w:val="00175804"/>
    <w:rsid w:val="004430F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0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30F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2010-11-28T15:26:00Z</dcterms:created>
  <dcterms:modified xsi:type="dcterms:W3CDTF">2010-11-28T15:26:00Z</dcterms:modified>
</cp:coreProperties>
</file>