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45F8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LEPTON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E6F1430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266627CB" w14:textId="77777777" w:rsidR="00D93C76" w:rsidRDefault="00D93C76" w:rsidP="00D93C76">
      <w:pPr>
        <w:pStyle w:val="NoSpacing"/>
        <w:rPr>
          <w:rFonts w:cs="Times New Roman"/>
          <w:szCs w:val="24"/>
        </w:rPr>
      </w:pPr>
    </w:p>
    <w:p w14:paraId="38114C9F" w14:textId="77777777" w:rsidR="00D93C76" w:rsidRDefault="00D93C76" w:rsidP="00D93C76">
      <w:pPr>
        <w:pStyle w:val="NoSpacing"/>
        <w:rPr>
          <w:rFonts w:cs="Times New Roman"/>
          <w:szCs w:val="24"/>
        </w:rPr>
      </w:pPr>
    </w:p>
    <w:p w14:paraId="0AB53A3E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taking money and a horse and assault on a servant</w:t>
      </w:r>
    </w:p>
    <w:p w14:paraId="65882521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Robert </w:t>
      </w:r>
      <w:proofErr w:type="spellStart"/>
      <w:r>
        <w:rPr>
          <w:rFonts w:cs="Times New Roman"/>
          <w:szCs w:val="24"/>
        </w:rPr>
        <w:t>Clyderowe</w:t>
      </w:r>
      <w:proofErr w:type="spellEnd"/>
      <w:r>
        <w:rPr>
          <w:rFonts w:cs="Times New Roman"/>
          <w:szCs w:val="24"/>
        </w:rPr>
        <w:t xml:space="preserve"> of York, bowyer(q.v.), John Denn of York,</w:t>
      </w:r>
    </w:p>
    <w:p w14:paraId="33053D34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 xml:space="preserve">(q.v.), and Roger </w:t>
      </w:r>
      <w:proofErr w:type="spellStart"/>
      <w:r>
        <w:rPr>
          <w:rFonts w:cs="Times New Roman"/>
          <w:szCs w:val="24"/>
        </w:rPr>
        <w:t>Bydmore</w:t>
      </w:r>
      <w:proofErr w:type="spellEnd"/>
      <w:r>
        <w:rPr>
          <w:rFonts w:cs="Times New Roman"/>
          <w:szCs w:val="24"/>
        </w:rPr>
        <w:t xml:space="preserve"> of York, dyer(q.v.).</w:t>
      </w:r>
    </w:p>
    <w:p w14:paraId="6B09C20A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7E53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7065E4C7" w14:textId="77777777" w:rsidR="00D93C76" w:rsidRDefault="00D93C76" w:rsidP="00D93C76">
      <w:pPr>
        <w:pStyle w:val="NoSpacing"/>
        <w:rPr>
          <w:rFonts w:cs="Times New Roman"/>
          <w:szCs w:val="24"/>
        </w:rPr>
      </w:pPr>
    </w:p>
    <w:p w14:paraId="10069CE8" w14:textId="77777777" w:rsidR="00D93C76" w:rsidRDefault="00D93C76" w:rsidP="00D93C76">
      <w:pPr>
        <w:pStyle w:val="NoSpacing"/>
        <w:rPr>
          <w:rFonts w:cs="Times New Roman"/>
          <w:szCs w:val="24"/>
        </w:rPr>
      </w:pPr>
    </w:p>
    <w:p w14:paraId="68BE386F" w14:textId="77777777" w:rsidR="00D93C76" w:rsidRDefault="00D93C76" w:rsidP="00D93C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2025</w:t>
      </w:r>
    </w:p>
    <w:p w14:paraId="63CAF9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7654" w14:textId="77777777" w:rsidR="00D93C76" w:rsidRDefault="00D93C76" w:rsidP="009139A6">
      <w:r>
        <w:separator/>
      </w:r>
    </w:p>
  </w:endnote>
  <w:endnote w:type="continuationSeparator" w:id="0">
    <w:p w14:paraId="05C3AECD" w14:textId="77777777" w:rsidR="00D93C76" w:rsidRDefault="00D93C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1D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E9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86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F9FE8" w14:textId="77777777" w:rsidR="00D93C76" w:rsidRDefault="00D93C76" w:rsidP="009139A6">
      <w:r>
        <w:separator/>
      </w:r>
    </w:p>
  </w:footnote>
  <w:footnote w:type="continuationSeparator" w:id="0">
    <w:p w14:paraId="2AAA4A2E" w14:textId="77777777" w:rsidR="00D93C76" w:rsidRDefault="00D93C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46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67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44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7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E7241"/>
    <w:rsid w:val="00A3176C"/>
    <w:rsid w:val="00AE65F8"/>
    <w:rsid w:val="00BA00AB"/>
    <w:rsid w:val="00C71834"/>
    <w:rsid w:val="00CB4ED9"/>
    <w:rsid w:val="00D93C7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CB75"/>
  <w15:chartTrackingRefBased/>
  <w15:docId w15:val="{4C367F7D-39EC-41F4-90D5-B13539B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3C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2025-01-17T11:01:00Z</dcterms:created>
  <dcterms:modified xsi:type="dcterms:W3CDTF">2025-01-17T11:02:00Z</dcterms:modified>
</cp:coreProperties>
</file>