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B7B" w:rsidRDefault="007C0B7B" w:rsidP="007C0B7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Agnes LENYLL</w:t>
      </w:r>
      <w:r>
        <w:rPr>
          <w:rStyle w:val="Hyperlink"/>
          <w:u w:val="none"/>
        </w:rPr>
        <w:t xml:space="preserve">       (fl.1421)</w:t>
      </w:r>
    </w:p>
    <w:p w:rsidR="007C0B7B" w:rsidRDefault="007C0B7B" w:rsidP="007C0B7B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7C0B7B" w:rsidRDefault="007C0B7B" w:rsidP="007C0B7B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7C0B7B" w:rsidRDefault="007C0B7B" w:rsidP="007C0B7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 xml:space="preserve">Son:  </w:t>
      </w:r>
      <w:proofErr w:type="gramStart"/>
      <w:r>
        <w:t>William(</w:t>
      </w:r>
      <w:proofErr w:type="gramEnd"/>
      <w:r>
        <w:t xml:space="preserve">q.v.).   </w:t>
      </w:r>
      <w:r>
        <w:rPr>
          <w:rStyle w:val="Hyperlink"/>
          <w:u w:val="none"/>
        </w:rPr>
        <w:t>(</w:t>
      </w:r>
      <w:hyperlink r:id="rId7" w:history="1">
        <w:r w:rsidRPr="00434F8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ref.DH11/149)</w:t>
      </w:r>
    </w:p>
    <w:p w:rsidR="007C0B7B" w:rsidRDefault="007C0B7B" w:rsidP="007C0B7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7C0B7B" w:rsidRDefault="007C0B7B" w:rsidP="007C0B7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7C0B7B" w:rsidRDefault="007C0B7B" w:rsidP="007C0B7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  4 Jun.1421</w:t>
      </w:r>
      <w:r>
        <w:rPr>
          <w:rStyle w:val="Hyperlink"/>
          <w:u w:val="none"/>
        </w:rPr>
        <w:tab/>
        <w:t>She granted to William lands, tenements, rents and services in</w:t>
      </w:r>
    </w:p>
    <w:p w:rsidR="007C0B7B" w:rsidRDefault="007C0B7B" w:rsidP="007C0B7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r>
        <w:rPr>
          <w:rStyle w:val="Hyperlink"/>
          <w:u w:val="none"/>
        </w:rPr>
        <w:t>Maidford</w:t>
      </w:r>
      <w:proofErr w:type="spellEnd"/>
      <w:r>
        <w:rPr>
          <w:rStyle w:val="Hyperlink"/>
          <w:u w:val="none"/>
        </w:rPr>
        <w:t xml:space="preserve">, Northamptonshire.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7C0B7B" w:rsidRDefault="007C0B7B" w:rsidP="007C0B7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7C0B7B" w:rsidRDefault="007C0B7B" w:rsidP="007C0B7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7C0B7B" w:rsidRDefault="007C0B7B" w:rsidP="007C0B7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23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B7B" w:rsidRDefault="007C0B7B" w:rsidP="00920DE3">
      <w:pPr>
        <w:spacing w:after="0" w:line="240" w:lineRule="auto"/>
      </w:pPr>
      <w:r>
        <w:separator/>
      </w:r>
    </w:p>
  </w:endnote>
  <w:endnote w:type="continuationSeparator" w:id="0">
    <w:p w:rsidR="007C0B7B" w:rsidRDefault="007C0B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B7B" w:rsidRDefault="007C0B7B" w:rsidP="00920DE3">
      <w:pPr>
        <w:spacing w:after="0" w:line="240" w:lineRule="auto"/>
      </w:pPr>
      <w:r>
        <w:separator/>
      </w:r>
    </w:p>
  </w:footnote>
  <w:footnote w:type="continuationSeparator" w:id="0">
    <w:p w:rsidR="007C0B7B" w:rsidRDefault="007C0B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B7B"/>
    <w:rsid w:val="00120749"/>
    <w:rsid w:val="00624CAE"/>
    <w:rsid w:val="007C0B7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C0B7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C0B7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2015-02-27T21:36:00Z</dcterms:created>
  <dcterms:modified xsi:type="dcterms:W3CDTF">2015-02-27T21:36:00Z</dcterms:modified>
</cp:coreProperties>
</file>