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LENTE</w:t>
      </w:r>
      <w:r>
        <w:rPr>
          <w:rFonts w:ascii="Times New Roman" w:hAnsi="Times New Roman" w:cs="Times New Roman"/>
          <w:sz w:val="24"/>
          <w:szCs w:val="24"/>
        </w:rPr>
        <w:t xml:space="preserve">     (fl.1458)</w:t>
      </w: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Leather dresser.</w:t>
      </w: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Nicholas Mayowe(q.v.).    (“Exeter Freemen” p.53)</w:t>
      </w: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B3DFF" w:rsidRDefault="00CB3DFF" w:rsidP="00CB3D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CB3DFF" w:rsidP="00CB3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DFF" w:rsidRDefault="00CB3DFF" w:rsidP="00564E3C">
      <w:pPr>
        <w:spacing w:after="0" w:line="240" w:lineRule="auto"/>
      </w:pPr>
      <w:r>
        <w:separator/>
      </w:r>
    </w:p>
  </w:endnote>
  <w:endnote w:type="continuationSeparator" w:id="0">
    <w:p w:rsidR="00CB3DFF" w:rsidRDefault="00CB3D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3DFF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DFF" w:rsidRDefault="00CB3DFF" w:rsidP="00564E3C">
      <w:pPr>
        <w:spacing w:after="0" w:line="240" w:lineRule="auto"/>
      </w:pPr>
      <w:r>
        <w:separator/>
      </w:r>
    </w:p>
  </w:footnote>
  <w:footnote w:type="continuationSeparator" w:id="0">
    <w:p w:rsidR="00CB3DFF" w:rsidRDefault="00CB3DF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FF"/>
    <w:rsid w:val="00372DC6"/>
    <w:rsid w:val="00564E3C"/>
    <w:rsid w:val="0064591D"/>
    <w:rsid w:val="00CB3DF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57909-21DC-4406-9A68-35108C65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2016-01-21T19:56:00Z</dcterms:created>
  <dcterms:modified xsi:type="dcterms:W3CDTF">2016-01-21T19:57:00Z</dcterms:modified>
</cp:coreProperties>
</file>