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6088F" w14:textId="77777777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LANGTON</w:t>
      </w:r>
      <w:r>
        <w:rPr>
          <w:rFonts w:ascii="Times New Roman" w:hAnsi="Times New Roman" w:cs="Times New Roman"/>
        </w:rPr>
        <w:t xml:space="preserve">      (fl.1484)</w:t>
      </w:r>
    </w:p>
    <w:p w14:paraId="1DA31BB6" w14:textId="77777777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 and clerk.</w:t>
      </w:r>
    </w:p>
    <w:p w14:paraId="156ACCB8" w14:textId="77777777" w:rsidR="004374DC" w:rsidRDefault="004374DC" w:rsidP="004374DC">
      <w:pPr>
        <w:rPr>
          <w:rFonts w:ascii="Times New Roman" w:hAnsi="Times New Roman" w:cs="Times New Roman"/>
        </w:rPr>
      </w:pPr>
    </w:p>
    <w:p w14:paraId="3D3C59C7" w14:textId="1E852905" w:rsidR="004374DC" w:rsidRDefault="004374DC" w:rsidP="004374DC">
      <w:pPr>
        <w:rPr>
          <w:rFonts w:ascii="Times New Roman" w:hAnsi="Times New Roman" w:cs="Times New Roman"/>
        </w:rPr>
      </w:pPr>
    </w:p>
    <w:p w14:paraId="4E1801CD" w14:textId="77777777" w:rsidR="00F22CE7" w:rsidRPr="003D3CDD" w:rsidRDefault="00F22CE7" w:rsidP="00F22CE7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3D3CDD">
        <w:rPr>
          <w:rStyle w:val="Hyperlink"/>
          <w:rFonts w:eastAsia="Calibri"/>
          <w:color w:val="auto"/>
          <w:u w:val="none"/>
        </w:rPr>
        <w:tab/>
        <w:t>1483</w:t>
      </w:r>
      <w:r w:rsidRPr="003D3CDD">
        <w:rPr>
          <w:rStyle w:val="Hyperlink"/>
          <w:rFonts w:eastAsia="Calibri"/>
          <w:color w:val="auto"/>
          <w:u w:val="none"/>
        </w:rPr>
        <w:tab/>
        <w:t>He made a plaint of debt against Christopher Markeby of Huttoft,</w:t>
      </w:r>
    </w:p>
    <w:p w14:paraId="0A09F576" w14:textId="77777777" w:rsidR="00F22CE7" w:rsidRPr="003D3CDD" w:rsidRDefault="00F22CE7" w:rsidP="00F22CE7">
      <w:pPr>
        <w:pStyle w:val="NoSpacing"/>
        <w:jc w:val="both"/>
        <w:rPr>
          <w:rStyle w:val="Hyperlink"/>
          <w:rFonts w:eastAsia="Calibri"/>
          <w:color w:val="auto"/>
          <w:u w:val="none"/>
        </w:rPr>
      </w:pPr>
      <w:r w:rsidRPr="003D3CDD">
        <w:rPr>
          <w:rStyle w:val="Hyperlink"/>
          <w:rFonts w:eastAsia="Calibri"/>
          <w:color w:val="auto"/>
          <w:u w:val="none"/>
        </w:rPr>
        <w:tab/>
      </w:r>
      <w:r w:rsidRPr="003D3CDD">
        <w:rPr>
          <w:rStyle w:val="Hyperlink"/>
          <w:rFonts w:eastAsia="Calibri"/>
          <w:color w:val="auto"/>
          <w:u w:val="none"/>
        </w:rPr>
        <w:tab/>
        <w:t>Lincolnshire(q.v.), and William Gote of Sutton le Marsh(q.v.).</w:t>
      </w:r>
    </w:p>
    <w:p w14:paraId="75836DCB" w14:textId="033EDB6C" w:rsidR="00F22CE7" w:rsidRPr="00F22CE7" w:rsidRDefault="00F22CE7" w:rsidP="00F22CE7">
      <w:pPr>
        <w:pStyle w:val="NoSpacing"/>
        <w:jc w:val="both"/>
        <w:rPr>
          <w:rFonts w:eastAsia="Calibri"/>
        </w:rPr>
      </w:pPr>
      <w:r w:rsidRPr="003D3CDD">
        <w:rPr>
          <w:rStyle w:val="Hyperlink"/>
          <w:rFonts w:eastAsia="Calibri"/>
          <w:color w:val="auto"/>
          <w:u w:val="none"/>
        </w:rPr>
        <w:tab/>
      </w:r>
      <w:r w:rsidRPr="003D3CDD">
        <w:rPr>
          <w:rStyle w:val="Hyperlink"/>
          <w:rFonts w:eastAsia="Calibri"/>
          <w:color w:val="auto"/>
          <w:u w:val="none"/>
        </w:rPr>
        <w:tab/>
      </w:r>
      <w:r w:rsidRPr="003D3CDD">
        <w:rPr>
          <w:rFonts w:eastAsia="Calibri"/>
        </w:rPr>
        <w:t xml:space="preserve">( </w:t>
      </w:r>
      <w:hyperlink r:id="rId6" w:history="1">
        <w:r w:rsidRPr="003D3CDD">
          <w:rPr>
            <w:rStyle w:val="Hyperlink"/>
            <w:rFonts w:eastAsia="Calibri"/>
            <w:color w:val="auto"/>
            <w:u w:val="none"/>
          </w:rPr>
          <w:t>http://aalt.law.uh.edu/Indices/CP40Indices/CP40no883Pl.htm</w:t>
        </w:r>
      </w:hyperlink>
      <w:r w:rsidRPr="003D3CDD">
        <w:rPr>
          <w:rStyle w:val="Hyperlink"/>
          <w:rFonts w:eastAsia="Calibri"/>
          <w:color w:val="auto"/>
          <w:u w:val="none"/>
        </w:rPr>
        <w:t xml:space="preserve">  )</w:t>
      </w:r>
    </w:p>
    <w:p w14:paraId="4F4D0434" w14:textId="77777777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Christopher Markeby of Huttoft,</w:t>
      </w:r>
    </w:p>
    <w:p w14:paraId="58A721B8" w14:textId="77777777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Lincolnshire(q.v.), and William Gote of Sutton in the Marsh(q.v.).</w:t>
      </w:r>
    </w:p>
    <w:p w14:paraId="1EC58017" w14:textId="77777777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9CFA995" w14:textId="77777777" w:rsidR="004374DC" w:rsidRDefault="004374DC" w:rsidP="004374DC">
      <w:pPr>
        <w:rPr>
          <w:rFonts w:ascii="Times New Roman" w:hAnsi="Times New Roman" w:cs="Times New Roman"/>
        </w:rPr>
      </w:pPr>
    </w:p>
    <w:p w14:paraId="4EA96795" w14:textId="77777777" w:rsidR="004374DC" w:rsidRDefault="004374DC" w:rsidP="004374DC">
      <w:pPr>
        <w:rPr>
          <w:rFonts w:ascii="Times New Roman" w:hAnsi="Times New Roman" w:cs="Times New Roman"/>
        </w:rPr>
      </w:pPr>
    </w:p>
    <w:p w14:paraId="53F7B0A5" w14:textId="1D747024" w:rsidR="004374DC" w:rsidRDefault="004374DC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March 2018</w:t>
      </w:r>
    </w:p>
    <w:p w14:paraId="16FEC783" w14:textId="590D4B28" w:rsidR="00F22CE7" w:rsidRDefault="00F22CE7" w:rsidP="004374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February 2022</w:t>
      </w:r>
    </w:p>
    <w:p w14:paraId="60408AE6" w14:textId="77777777" w:rsidR="006B2F86" w:rsidRPr="00E71FC3" w:rsidRDefault="00F22CE7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FA947" w14:textId="77777777" w:rsidR="004374DC" w:rsidRDefault="004374DC" w:rsidP="00E71FC3">
      <w:r>
        <w:separator/>
      </w:r>
    </w:p>
  </w:endnote>
  <w:endnote w:type="continuationSeparator" w:id="0">
    <w:p w14:paraId="6EB6E081" w14:textId="77777777" w:rsidR="004374DC" w:rsidRDefault="004374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5A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D750B" w14:textId="77777777" w:rsidR="004374DC" w:rsidRDefault="004374DC" w:rsidP="00E71FC3">
      <w:r>
        <w:separator/>
      </w:r>
    </w:p>
  </w:footnote>
  <w:footnote w:type="continuationSeparator" w:id="0">
    <w:p w14:paraId="558DD1C5" w14:textId="77777777" w:rsidR="004374DC" w:rsidRDefault="004374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DC"/>
    <w:rsid w:val="001A7C09"/>
    <w:rsid w:val="004374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5117"/>
  <w15:chartTrackingRefBased/>
  <w15:docId w15:val="{BFF917FA-B573-4B64-BD88-8C6628FE3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4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3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2018-03-16T21:11:00Z</dcterms:created>
  <dcterms:modified xsi:type="dcterms:W3CDTF">2022-02-08T09:30:00Z</dcterms:modified>
</cp:coreProperties>
</file>