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C694A" w14:textId="77777777" w:rsidR="00800F42" w:rsidRDefault="00800F42" w:rsidP="00800F42">
      <w:pPr>
        <w:pStyle w:val="NoSpacing"/>
      </w:pPr>
      <w:r>
        <w:rPr>
          <w:u w:val="single"/>
        </w:rPr>
        <w:t>Walter KYRTON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14:paraId="4FB01379" w14:textId="77777777" w:rsidR="00800F42" w:rsidRDefault="00800F42" w:rsidP="00800F42">
      <w:pPr>
        <w:pStyle w:val="NoSpacing"/>
      </w:pPr>
      <w:r>
        <w:t>of Biddenham.</w:t>
      </w:r>
    </w:p>
    <w:p w14:paraId="30E7EFC3" w14:textId="77777777" w:rsidR="00800F42" w:rsidRDefault="00800F42" w:rsidP="00800F42">
      <w:pPr>
        <w:pStyle w:val="NoSpacing"/>
      </w:pPr>
    </w:p>
    <w:p w14:paraId="4CE5C768" w14:textId="77777777" w:rsidR="00800F42" w:rsidRDefault="00800F42" w:rsidP="00800F42">
      <w:pPr>
        <w:pStyle w:val="NoSpacing"/>
      </w:pPr>
    </w:p>
    <w:p w14:paraId="261FCA22" w14:textId="77777777" w:rsidR="00800F42" w:rsidRDefault="00800F42" w:rsidP="00800F4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C9A3CAA" w14:textId="77777777" w:rsidR="00800F42" w:rsidRDefault="00800F42" w:rsidP="00800F42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34161615" w14:textId="77777777" w:rsidR="00800F42" w:rsidRDefault="00800F42" w:rsidP="00800F42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4E59F2AD" w14:textId="77777777" w:rsidR="00800F42" w:rsidRDefault="00800F42" w:rsidP="00800F42">
      <w:pPr>
        <w:pStyle w:val="NoSpacing"/>
      </w:pPr>
      <w:r>
        <w:tab/>
      </w:r>
      <w:r>
        <w:tab/>
        <w:t xml:space="preserve">small in Bedfordshire the taxes of a fifteenth and a tenth, </w:t>
      </w:r>
    </w:p>
    <w:p w14:paraId="6BBFC8E3" w14:textId="77777777" w:rsidR="00800F42" w:rsidRDefault="00800F42" w:rsidP="00800F42">
      <w:pPr>
        <w:pStyle w:val="NoSpacing"/>
        <w:ind w:left="1440"/>
      </w:pPr>
      <w:r>
        <w:t xml:space="preserve">payable at Martinmas, and a third of a fifteenth and a tenth due at Easter following.     </w:t>
      </w:r>
    </w:p>
    <w:p w14:paraId="378A97D7" w14:textId="77777777" w:rsidR="00800F42" w:rsidRDefault="00800F42" w:rsidP="00800F42">
      <w:pPr>
        <w:pStyle w:val="NoSpacing"/>
        <w:ind w:left="720" w:firstLine="720"/>
      </w:pPr>
      <w:r>
        <w:t>(C.F.R. 1430-37 p.69)</w:t>
      </w:r>
    </w:p>
    <w:p w14:paraId="5AEFD1D2" w14:textId="77777777" w:rsidR="00800F42" w:rsidRDefault="00800F42" w:rsidP="00800F42">
      <w:pPr>
        <w:pStyle w:val="NoSpacing"/>
      </w:pPr>
    </w:p>
    <w:p w14:paraId="3D514067" w14:textId="77777777" w:rsidR="00800F42" w:rsidRDefault="00800F42" w:rsidP="00800F42">
      <w:pPr>
        <w:pStyle w:val="NoSpacing"/>
      </w:pPr>
    </w:p>
    <w:p w14:paraId="71208475" w14:textId="77777777" w:rsidR="00800F42" w:rsidRDefault="00800F42" w:rsidP="00800F42">
      <w:pPr>
        <w:pStyle w:val="NoSpacing"/>
      </w:pPr>
      <w:r>
        <w:t>19 October 2024</w:t>
      </w:r>
    </w:p>
    <w:p w14:paraId="6AF3F8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69A8E" w14:textId="77777777" w:rsidR="00800F42" w:rsidRDefault="00800F42" w:rsidP="009139A6">
      <w:r>
        <w:separator/>
      </w:r>
    </w:p>
  </w:endnote>
  <w:endnote w:type="continuationSeparator" w:id="0">
    <w:p w14:paraId="626837B5" w14:textId="77777777" w:rsidR="00800F42" w:rsidRDefault="00800F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25B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5E7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47D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E47E8" w14:textId="77777777" w:rsidR="00800F42" w:rsidRDefault="00800F42" w:rsidP="009139A6">
      <w:r>
        <w:separator/>
      </w:r>
    </w:p>
  </w:footnote>
  <w:footnote w:type="continuationSeparator" w:id="0">
    <w:p w14:paraId="73704D3E" w14:textId="77777777" w:rsidR="00800F42" w:rsidRDefault="00800F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5C5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F38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9AF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42"/>
    <w:rsid w:val="000666E0"/>
    <w:rsid w:val="002510B7"/>
    <w:rsid w:val="00270799"/>
    <w:rsid w:val="00426115"/>
    <w:rsid w:val="005C130B"/>
    <w:rsid w:val="00800F4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A5EFB"/>
  <w15:chartTrackingRefBased/>
  <w15:docId w15:val="{3DFD2288-E391-4910-9C66-9BA8ABCD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2024-10-22T18:36:00Z</dcterms:created>
  <dcterms:modified xsi:type="dcterms:W3CDTF">2024-10-22T18:36:00Z</dcterms:modified>
</cp:coreProperties>
</file>