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88043" w14:textId="77777777" w:rsidR="00A21BC3" w:rsidRDefault="00A21BC3" w:rsidP="00A21B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KYNG</w:t>
      </w:r>
      <w:r>
        <w:rPr>
          <w:rFonts w:ascii="Times New Roman" w:hAnsi="Times New Roman" w:cs="Times New Roman"/>
        </w:rPr>
        <w:t xml:space="preserve">       (fl.1484)</w:t>
      </w:r>
    </w:p>
    <w:p w14:paraId="3DBD6681" w14:textId="77777777" w:rsidR="00A21BC3" w:rsidRDefault="00A21BC3" w:rsidP="00A21B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Peterborough, Northamptonshire. Draper.</w:t>
      </w:r>
    </w:p>
    <w:p w14:paraId="26122660" w14:textId="77777777" w:rsidR="00A21BC3" w:rsidRDefault="00A21BC3" w:rsidP="00A21BC3">
      <w:pPr>
        <w:rPr>
          <w:rFonts w:ascii="Times New Roman" w:hAnsi="Times New Roman" w:cs="Times New Roman"/>
        </w:rPr>
      </w:pPr>
    </w:p>
    <w:p w14:paraId="2156FD9B" w14:textId="77777777" w:rsidR="00A21BC3" w:rsidRDefault="00A21BC3" w:rsidP="00A21BC3">
      <w:pPr>
        <w:rPr>
          <w:rFonts w:ascii="Times New Roman" w:hAnsi="Times New Roman" w:cs="Times New Roman"/>
        </w:rPr>
      </w:pPr>
    </w:p>
    <w:p w14:paraId="214BD6C9" w14:textId="77777777" w:rsidR="00A21BC3" w:rsidRDefault="00A21BC3" w:rsidP="00A21B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Tego</w:t>
      </w:r>
      <w:proofErr w:type="spellEnd"/>
      <w:r>
        <w:rPr>
          <w:rFonts w:ascii="Times New Roman" w:hAnsi="Times New Roman" w:cs="Times New Roman"/>
        </w:rPr>
        <w:t xml:space="preserve"> of Lynn(q.v.) brought a plaint of debt against him and</w:t>
      </w:r>
    </w:p>
    <w:p w14:paraId="757BAEB0" w14:textId="77777777" w:rsidR="00A21BC3" w:rsidRDefault="00A21BC3" w:rsidP="00A21B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Stephen </w:t>
      </w:r>
      <w:proofErr w:type="spellStart"/>
      <w:r>
        <w:rPr>
          <w:rFonts w:ascii="Times New Roman" w:hAnsi="Times New Roman" w:cs="Times New Roman"/>
        </w:rPr>
        <w:t>Tego</w:t>
      </w:r>
      <w:proofErr w:type="spellEnd"/>
      <w:r>
        <w:rPr>
          <w:rFonts w:ascii="Times New Roman" w:hAnsi="Times New Roman" w:cs="Times New Roman"/>
        </w:rPr>
        <w:t xml:space="preserve"> of Market Deeping, Lincolnshire(q.v.).</w:t>
      </w:r>
    </w:p>
    <w:p w14:paraId="24E995B1" w14:textId="46980010" w:rsidR="00A21BC3" w:rsidRDefault="00A21BC3" w:rsidP="00A21B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8BAD754" w14:textId="77777777" w:rsidR="00BB17CE" w:rsidRDefault="00BB17CE" w:rsidP="00BB1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Tygo</w:t>
      </w:r>
      <w:proofErr w:type="spellEnd"/>
      <w:r>
        <w:rPr>
          <w:rFonts w:ascii="Times New Roman" w:hAnsi="Times New Roman" w:cs="Times New Roman"/>
        </w:rPr>
        <w:t xml:space="preserve"> of Lynn(q.v.) brought a plaint of debt against him, John </w:t>
      </w:r>
      <w:proofErr w:type="spellStart"/>
      <w:r>
        <w:rPr>
          <w:rFonts w:ascii="Times New Roman" w:hAnsi="Times New Roman" w:cs="Times New Roman"/>
        </w:rPr>
        <w:t>Gyggys</w:t>
      </w:r>
      <w:proofErr w:type="spellEnd"/>
    </w:p>
    <w:p w14:paraId="12E3A49C" w14:textId="77777777" w:rsidR="00BB17CE" w:rsidRDefault="00BB17CE" w:rsidP="00BB1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Burnham Norton(q.v.), John </w:t>
      </w:r>
      <w:proofErr w:type="spellStart"/>
      <w:r>
        <w:rPr>
          <w:rFonts w:ascii="Times New Roman" w:hAnsi="Times New Roman" w:cs="Times New Roman"/>
        </w:rPr>
        <w:t>Bybbes</w:t>
      </w:r>
      <w:proofErr w:type="spellEnd"/>
      <w:r>
        <w:rPr>
          <w:rFonts w:ascii="Times New Roman" w:hAnsi="Times New Roman" w:cs="Times New Roman"/>
        </w:rPr>
        <w:t xml:space="preserve"> of Burnham </w:t>
      </w:r>
      <w:proofErr w:type="spellStart"/>
      <w:r>
        <w:rPr>
          <w:rFonts w:ascii="Times New Roman" w:hAnsi="Times New Roman" w:cs="Times New Roman"/>
        </w:rPr>
        <w:t>St.Margaret</w:t>
      </w:r>
      <w:proofErr w:type="spellEnd"/>
      <w:r>
        <w:rPr>
          <w:rFonts w:ascii="Times New Roman" w:hAnsi="Times New Roman" w:cs="Times New Roman"/>
        </w:rPr>
        <w:t>(q.v.),</w:t>
      </w:r>
    </w:p>
    <w:p w14:paraId="422EA826" w14:textId="77777777" w:rsidR="00BB17CE" w:rsidRDefault="00BB17CE" w:rsidP="00BB1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Stratton of Lynn(q.v.), Stephen </w:t>
      </w:r>
      <w:proofErr w:type="spellStart"/>
      <w:r>
        <w:rPr>
          <w:rFonts w:ascii="Times New Roman" w:hAnsi="Times New Roman" w:cs="Times New Roman"/>
        </w:rPr>
        <w:t>Tygoe</w:t>
      </w:r>
      <w:proofErr w:type="spellEnd"/>
      <w:r>
        <w:rPr>
          <w:rFonts w:ascii="Times New Roman" w:hAnsi="Times New Roman" w:cs="Times New Roman"/>
        </w:rPr>
        <w:t xml:space="preserve"> of Market Deeping,</w:t>
      </w:r>
    </w:p>
    <w:p w14:paraId="12F58B7B" w14:textId="77777777" w:rsidR="00BB17CE" w:rsidRDefault="00BB17CE" w:rsidP="00BB1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Lincolnshire(q.v.), and William Nicholson of Lynn(q.v.).</w:t>
      </w:r>
    </w:p>
    <w:p w14:paraId="70F4A0B5" w14:textId="77777777" w:rsidR="00BB17CE" w:rsidRDefault="00BB17CE" w:rsidP="00BB1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4741F9" w14:textId="77777777" w:rsidR="00BB17CE" w:rsidRDefault="00BB17CE" w:rsidP="00A21BC3">
      <w:pPr>
        <w:rPr>
          <w:rFonts w:ascii="Times New Roman" w:hAnsi="Times New Roman" w:cs="Times New Roman"/>
        </w:rPr>
      </w:pPr>
    </w:p>
    <w:p w14:paraId="3020759A" w14:textId="77777777" w:rsidR="00A21BC3" w:rsidRDefault="00A21BC3" w:rsidP="00A21BC3">
      <w:pPr>
        <w:rPr>
          <w:rFonts w:ascii="Times New Roman" w:hAnsi="Times New Roman" w:cs="Times New Roman"/>
        </w:rPr>
      </w:pPr>
    </w:p>
    <w:p w14:paraId="684C67AA" w14:textId="77777777" w:rsidR="00A21BC3" w:rsidRDefault="00A21BC3" w:rsidP="00A21BC3">
      <w:pPr>
        <w:rPr>
          <w:rFonts w:ascii="Times New Roman" w:hAnsi="Times New Roman" w:cs="Times New Roman"/>
        </w:rPr>
      </w:pPr>
    </w:p>
    <w:p w14:paraId="5631D2FA" w14:textId="55DD8842" w:rsidR="00A21BC3" w:rsidRDefault="00A21BC3" w:rsidP="00A21B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2019</w:t>
      </w:r>
    </w:p>
    <w:p w14:paraId="2EC133D4" w14:textId="56A69C1A" w:rsidR="00BB17CE" w:rsidRDefault="00BB17CE" w:rsidP="00A21B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September 2019</w:t>
      </w:r>
      <w:bookmarkStart w:id="0" w:name="_GoBack"/>
      <w:bookmarkEnd w:id="0"/>
    </w:p>
    <w:p w14:paraId="40FB95E0" w14:textId="77777777" w:rsidR="006B2F86" w:rsidRPr="00E71FC3" w:rsidRDefault="00BB17CE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710D1" w14:textId="77777777" w:rsidR="00A21BC3" w:rsidRDefault="00A21BC3" w:rsidP="00E71FC3">
      <w:r>
        <w:separator/>
      </w:r>
    </w:p>
  </w:endnote>
  <w:endnote w:type="continuationSeparator" w:id="0">
    <w:p w14:paraId="68A47FE4" w14:textId="77777777" w:rsidR="00A21BC3" w:rsidRDefault="00A21B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C32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182B4" w14:textId="77777777" w:rsidR="00A21BC3" w:rsidRDefault="00A21BC3" w:rsidP="00E71FC3">
      <w:r>
        <w:separator/>
      </w:r>
    </w:p>
  </w:footnote>
  <w:footnote w:type="continuationSeparator" w:id="0">
    <w:p w14:paraId="6EDAB6F1" w14:textId="77777777" w:rsidR="00A21BC3" w:rsidRDefault="00A21B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C3"/>
    <w:rsid w:val="001A7C09"/>
    <w:rsid w:val="00577BD5"/>
    <w:rsid w:val="00656CBA"/>
    <w:rsid w:val="006A1F77"/>
    <w:rsid w:val="00733BE7"/>
    <w:rsid w:val="00A21BC3"/>
    <w:rsid w:val="00AB52E8"/>
    <w:rsid w:val="00B16D3F"/>
    <w:rsid w:val="00BB17C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2F38B"/>
  <w15:chartTrackingRefBased/>
  <w15:docId w15:val="{DCF4423E-03B8-45CB-B88F-81BEA8585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21B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21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2019-02-16T19:52:00Z</dcterms:created>
  <dcterms:modified xsi:type="dcterms:W3CDTF">2019-09-19T07:44:00Z</dcterms:modified>
</cp:coreProperties>
</file>