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u w:val="single"/>
        </w:rPr>
        <w:t>William KYNG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 xml:space="preserve">of Bury </w:t>
      </w:r>
      <w:proofErr w:type="spellStart"/>
      <w:proofErr w:type="gramStart"/>
      <w:r>
        <w:t>St.Edmunds</w:t>
      </w:r>
      <w:proofErr w:type="spellEnd"/>
      <w:proofErr w:type="gramEnd"/>
      <w:r>
        <w:t>, Suffolk. Shoemaker.</w:t>
      </w: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tab/>
        <w:t>1483</w:t>
      </w:r>
      <w:r>
        <w:tab/>
        <w:t xml:space="preserve">Edmund </w:t>
      </w:r>
      <w:proofErr w:type="spellStart"/>
      <w:r>
        <w:t>Andrewe</w:t>
      </w:r>
      <w:proofErr w:type="spellEnd"/>
      <w:r>
        <w:t xml:space="preserve">(q.v.) brought a plaint of debt against him, </w:t>
      </w:r>
      <w:r>
        <w:rPr>
          <w:rStyle w:val="Hyperlink"/>
          <w:color w:val="auto"/>
          <w:u w:val="none"/>
        </w:rPr>
        <w:t>Geoffrey</w:t>
      </w: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Parker(q.v.), John </w:t>
      </w:r>
      <w:proofErr w:type="spellStart"/>
      <w:r>
        <w:rPr>
          <w:rStyle w:val="Hyperlink"/>
          <w:color w:val="auto"/>
          <w:u w:val="none"/>
        </w:rPr>
        <w:t>Hodell</w:t>
      </w:r>
      <w:proofErr w:type="spellEnd"/>
      <w:r>
        <w:rPr>
          <w:rStyle w:val="Hyperlink"/>
          <w:color w:val="auto"/>
          <w:u w:val="none"/>
        </w:rPr>
        <w:t xml:space="preserve">(q.v.) and Thomas Moore(q.v.), </w:t>
      </w:r>
      <w:proofErr w:type="gramStart"/>
      <w:r>
        <w:rPr>
          <w:rStyle w:val="Hyperlink"/>
          <w:color w:val="auto"/>
          <w:u w:val="none"/>
        </w:rPr>
        <w:t>all of</w:t>
      </w:r>
      <w:proofErr w:type="gramEnd"/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, Suffolk.</w:t>
      </w: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1746D4" w:rsidRDefault="001746D4" w:rsidP="001746D4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>28 November 2016</w:t>
      </w:r>
    </w:p>
    <w:p w:rsidR="006B2F86" w:rsidRPr="00E71FC3" w:rsidRDefault="001746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6D4" w:rsidRDefault="001746D4" w:rsidP="00E71FC3">
      <w:pPr>
        <w:spacing w:after="0" w:line="240" w:lineRule="auto"/>
      </w:pPr>
      <w:r>
        <w:separator/>
      </w:r>
    </w:p>
  </w:endnote>
  <w:endnote w:type="continuationSeparator" w:id="0">
    <w:p w:rsidR="001746D4" w:rsidRDefault="001746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6D4" w:rsidRDefault="001746D4" w:rsidP="00E71FC3">
      <w:pPr>
        <w:spacing w:after="0" w:line="240" w:lineRule="auto"/>
      </w:pPr>
      <w:r>
        <w:separator/>
      </w:r>
    </w:p>
  </w:footnote>
  <w:footnote w:type="continuationSeparator" w:id="0">
    <w:p w:rsidR="001746D4" w:rsidRDefault="001746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6D4"/>
    <w:rsid w:val="001746D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CF907C-E42A-48C8-977C-B517278B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46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2016-12-13T21:43:00Z</dcterms:created>
  <dcterms:modified xsi:type="dcterms:W3CDTF">2016-12-13T21:44:00Z</dcterms:modified>
</cp:coreProperties>
</file>