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A50" w:rsidRDefault="00177A50" w:rsidP="00177A50">
      <w:r>
        <w:rPr>
          <w:u w:val="single"/>
        </w:rPr>
        <w:t>Thomas KYNG</w:t>
      </w:r>
      <w:r>
        <w:t xml:space="preserve">    (fl.1434)</w:t>
      </w:r>
    </w:p>
    <w:p w:rsidR="00177A50" w:rsidRDefault="00177A50" w:rsidP="00177A50">
      <w:r>
        <w:t xml:space="preserve">of </w:t>
      </w:r>
      <w:smartTag w:uri="urn:schemas-microsoft-com:office:smarttags" w:element="place">
        <w:r>
          <w:t>Essex</w:t>
        </w:r>
      </w:smartTag>
      <w:r>
        <w:t>.</w:t>
      </w:r>
    </w:p>
    <w:p w:rsidR="00177A50" w:rsidRDefault="00177A50" w:rsidP="00177A50"/>
    <w:p w:rsidR="00177A50" w:rsidRDefault="00177A50" w:rsidP="00177A50"/>
    <w:p w:rsidR="00177A50" w:rsidRDefault="00177A50" w:rsidP="00177A50">
      <w:r>
        <w:t>22 Jan.</w:t>
      </w:r>
      <w:r>
        <w:tab/>
        <w:t>1434</w:t>
      </w:r>
      <w:r>
        <w:tab/>
        <w:t>He made his Will.</w:t>
      </w:r>
    </w:p>
    <w:p w:rsidR="00177A50" w:rsidRDefault="00177A50" w:rsidP="00177A50">
      <w:r>
        <w:tab/>
      </w:r>
      <w:r>
        <w:tab/>
        <w:t>(</w:t>
      </w:r>
      <w:hyperlink r:id="rId6" w:history="1">
        <w:r w:rsidRPr="00653A8C">
          <w:rPr>
            <w:rStyle w:val="Hyperlink"/>
          </w:rPr>
          <w:t>http://seax.essexcc.gov.uk</w:t>
        </w:r>
      </w:hyperlink>
      <w:r>
        <w:t xml:space="preserve">   ref.D/AEW 1/109)</w:t>
      </w:r>
    </w:p>
    <w:p w:rsidR="00177A50" w:rsidRDefault="00177A50" w:rsidP="00177A50"/>
    <w:p w:rsidR="00177A50" w:rsidRDefault="00177A50" w:rsidP="00177A50"/>
    <w:p w:rsidR="00177A50" w:rsidRDefault="00177A50" w:rsidP="00177A50"/>
    <w:p w:rsidR="00BA4020" w:rsidRDefault="00177A50" w:rsidP="00177A50">
      <w:pPr>
        <w:pStyle w:val="NoSpacing"/>
      </w:pPr>
      <w:r>
        <w:t>11 August 2010</w:t>
      </w:r>
    </w:p>
    <w:sectPr w:rsidR="00BA4020" w:rsidSect="00206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A50" w:rsidRDefault="00177A50" w:rsidP="00552EBA">
      <w:r>
        <w:separator/>
      </w:r>
    </w:p>
  </w:endnote>
  <w:endnote w:type="continuationSeparator" w:id="0">
    <w:p w:rsidR="00177A50" w:rsidRDefault="00177A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7A50">
        <w:rPr>
          <w:noProof/>
        </w:rPr>
        <w:t>24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A50" w:rsidRDefault="00177A50" w:rsidP="00552EBA">
      <w:r>
        <w:separator/>
      </w:r>
    </w:p>
  </w:footnote>
  <w:footnote w:type="continuationSeparator" w:id="0">
    <w:p w:rsidR="00177A50" w:rsidRDefault="00177A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77A50"/>
    <w:rsid w:val="00206B4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A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77A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2010-08-24T21:15:00Z</dcterms:created>
  <dcterms:modified xsi:type="dcterms:W3CDTF">2010-08-24T21:15:00Z</dcterms:modified>
</cp:coreProperties>
</file>