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2F1" w:rsidRDefault="00B802F1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</w:t>
      </w:r>
      <w:r>
        <w:rPr>
          <w:rFonts w:ascii="Times New Roman" w:hAnsi="Times New Roman" w:cs="Times New Roman"/>
        </w:rPr>
        <w:tab/>
        <w:t>(fl.1434)</w:t>
      </w:r>
    </w:p>
    <w:p w:rsidR="00B802F1" w:rsidRDefault="00B802F1" w:rsidP="00B802F1">
      <w:pPr>
        <w:rPr>
          <w:rFonts w:ascii="Times New Roman" w:hAnsi="Times New Roman" w:cs="Times New Roman"/>
        </w:rPr>
      </w:pPr>
    </w:p>
    <w:p w:rsidR="00B802F1" w:rsidRDefault="00B802F1" w:rsidP="00B802F1">
      <w:pPr>
        <w:rPr>
          <w:rFonts w:ascii="Times New Roman" w:hAnsi="Times New Roman" w:cs="Times New Roman"/>
        </w:rPr>
      </w:pPr>
    </w:p>
    <w:p w:rsidR="00337F17" w:rsidRDefault="00337F17" w:rsidP="0033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337F17" w:rsidRDefault="00337F17" w:rsidP="00337F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Norfolk.</w:t>
      </w:r>
    </w:p>
    <w:p w:rsidR="00337F17" w:rsidRDefault="00337F17" w:rsidP="0033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www.inquisitionspostmortem.ac.uk  ref.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 24-103)</w:t>
      </w:r>
    </w:p>
    <w:p w:rsidR="00B802F1" w:rsidRDefault="00B802F1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Nov.1434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:rsidR="00B802F1" w:rsidRDefault="00B802F1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Huntingdonshire, into land of the late Joan Harpenden(q.v.)</w:t>
      </w:r>
    </w:p>
    <w:p w:rsidR="00B802F1" w:rsidRDefault="00B802F1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24-226)</w:t>
      </w:r>
    </w:p>
    <w:p w:rsidR="00B802F1" w:rsidRDefault="00B802F1" w:rsidP="00B802F1">
      <w:pPr>
        <w:rPr>
          <w:rFonts w:ascii="Times New Roman" w:hAnsi="Times New Roman" w:cs="Times New Roman"/>
        </w:rPr>
      </w:pPr>
    </w:p>
    <w:p w:rsidR="00B802F1" w:rsidRDefault="00B802F1" w:rsidP="00B802F1">
      <w:pPr>
        <w:rPr>
          <w:rFonts w:ascii="Times New Roman" w:hAnsi="Times New Roman" w:cs="Times New Roman"/>
        </w:rPr>
      </w:pPr>
    </w:p>
    <w:p w:rsidR="00B802F1" w:rsidRDefault="00B802F1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337F17" w:rsidRDefault="00337F17" w:rsidP="00B802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September 2016</w:t>
      </w:r>
      <w:bookmarkStart w:id="0" w:name="_GoBack"/>
      <w:bookmarkEnd w:id="0"/>
    </w:p>
    <w:p w:rsidR="006B2F86" w:rsidRPr="00E71FC3" w:rsidRDefault="00337F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2F1" w:rsidRDefault="00B802F1" w:rsidP="00E71FC3">
      <w:r>
        <w:separator/>
      </w:r>
    </w:p>
  </w:endnote>
  <w:endnote w:type="continuationSeparator" w:id="0">
    <w:p w:rsidR="00B802F1" w:rsidRDefault="00B802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2F1" w:rsidRDefault="00B802F1" w:rsidP="00E71FC3">
      <w:r>
        <w:separator/>
      </w:r>
    </w:p>
  </w:footnote>
  <w:footnote w:type="continuationSeparator" w:id="0">
    <w:p w:rsidR="00B802F1" w:rsidRDefault="00B802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F1"/>
    <w:rsid w:val="00337F17"/>
    <w:rsid w:val="00AB52E8"/>
    <w:rsid w:val="00B16D3F"/>
    <w:rsid w:val="00B802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4FDE"/>
  <w15:chartTrackingRefBased/>
  <w15:docId w15:val="{B0F7473F-7B8B-4883-874E-8A5A687C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802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0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2016-06-09T20:28:00Z</dcterms:created>
  <dcterms:modified xsi:type="dcterms:W3CDTF">2016-09-13T06:54:00Z</dcterms:modified>
</cp:coreProperties>
</file>