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C35D6E" w14:textId="77777777" w:rsidR="00814D56" w:rsidRDefault="00412D0F" w:rsidP="00814D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Nicholas KYNG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814D56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814D56"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30E3F73D" w14:textId="77777777" w:rsidR="00814D56" w:rsidRDefault="00814D56" w:rsidP="00814D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A7CDED9" w14:textId="77777777" w:rsidR="00814D56" w:rsidRDefault="00814D56" w:rsidP="00814D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E66AE90" w14:textId="46F3F3D3" w:rsidR="00814D56" w:rsidRDefault="00814D56" w:rsidP="00814D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2 Aug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r>
        <w:rPr>
          <w:rFonts w:ascii="Times New Roman" w:hAnsi="Times New Roman" w:cs="Times New Roman"/>
          <w:sz w:val="24"/>
          <w:szCs w:val="24"/>
          <w:lang w:val="en-US"/>
        </w:rPr>
        <w:t>Hatfield Broad Oak,</w:t>
      </w:r>
    </w:p>
    <w:p w14:paraId="3443928B" w14:textId="0B734171" w:rsidR="00814D56" w:rsidRDefault="00814D56" w:rsidP="00814D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Essex</w:t>
      </w:r>
      <w:r>
        <w:rPr>
          <w:rFonts w:ascii="Times New Roman" w:hAnsi="Times New Roman" w:cs="Times New Roman"/>
          <w:sz w:val="24"/>
          <w:szCs w:val="24"/>
          <w:lang w:val="en-US"/>
        </w:rPr>
        <w:t>, into lands of Robert Morley, 6</w:t>
      </w:r>
      <w:r w:rsidRPr="00E15283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Lord Morley(q.v.).</w:t>
      </w:r>
    </w:p>
    <w:p w14:paraId="1F59BC3C" w14:textId="6D5DBBDE" w:rsidR="00814D56" w:rsidRDefault="00814D56" w:rsidP="00814D5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26-7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50970630" w14:textId="77777777" w:rsidR="00814D56" w:rsidRDefault="00814D56" w:rsidP="00814D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D548B6" w14:textId="77777777" w:rsidR="00814D56" w:rsidRDefault="00814D56" w:rsidP="00814D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534FD3" w14:textId="77777777" w:rsidR="00814D56" w:rsidRPr="00E15283" w:rsidRDefault="00814D56" w:rsidP="00814D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23 October 2020</w:t>
      </w:r>
    </w:p>
    <w:p w14:paraId="4D1B7E2E" w14:textId="702A2618" w:rsidR="006746EF" w:rsidRPr="00412D0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12D0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E83D91" w14:textId="77777777" w:rsidR="00412D0F" w:rsidRDefault="00412D0F" w:rsidP="00CD0211">
      <w:pPr>
        <w:spacing w:after="0" w:line="240" w:lineRule="auto"/>
      </w:pPr>
      <w:r>
        <w:separator/>
      </w:r>
    </w:p>
  </w:endnote>
  <w:endnote w:type="continuationSeparator" w:id="0">
    <w:p w14:paraId="06D3AA25" w14:textId="77777777" w:rsidR="00412D0F" w:rsidRDefault="00412D0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F8CF0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C49423" w14:textId="77777777" w:rsidR="00412D0F" w:rsidRDefault="00412D0F" w:rsidP="00CD0211">
      <w:pPr>
        <w:spacing w:after="0" w:line="240" w:lineRule="auto"/>
      </w:pPr>
      <w:r>
        <w:separator/>
      </w:r>
    </w:p>
  </w:footnote>
  <w:footnote w:type="continuationSeparator" w:id="0">
    <w:p w14:paraId="0765C1D8" w14:textId="77777777" w:rsidR="00412D0F" w:rsidRDefault="00412D0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12D0F"/>
    <w:rsid w:val="006746EF"/>
    <w:rsid w:val="007F5562"/>
    <w:rsid w:val="00814D56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7ED8E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2020-10-23T19:33:00Z</dcterms:created>
  <dcterms:modified xsi:type="dcterms:W3CDTF">2020-10-23T19:40:00Z</dcterms:modified>
</cp:coreProperties>
</file>