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CBA" w:rsidRDefault="00E20CBA" w:rsidP="00E20CBA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John KYNG</w:t>
      </w:r>
      <w:r>
        <w:rPr>
          <w:rStyle w:val="SubtleEmphasis"/>
          <w:i w:val="0"/>
          <w:iCs w:val="0"/>
          <w:color w:val="auto"/>
        </w:rPr>
        <w:t xml:space="preserve">         (fl.1494)</w:t>
      </w:r>
    </w:p>
    <w:p w:rsidR="00E20CBA" w:rsidRDefault="00E20CBA" w:rsidP="00E20CBA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of Nether Shitlington.</w:t>
      </w:r>
    </w:p>
    <w:p w:rsidR="00E20CBA" w:rsidRDefault="00E20CBA" w:rsidP="00E20CBA">
      <w:pPr>
        <w:pStyle w:val="NoSpacing"/>
        <w:rPr>
          <w:rStyle w:val="SubtleEmphasis"/>
          <w:i w:val="0"/>
          <w:iCs w:val="0"/>
          <w:color w:val="auto"/>
        </w:rPr>
      </w:pPr>
    </w:p>
    <w:p w:rsidR="00E20CBA" w:rsidRDefault="00E20CBA" w:rsidP="00E20CBA">
      <w:pPr>
        <w:pStyle w:val="NoSpacing"/>
        <w:rPr>
          <w:rStyle w:val="SubtleEmphasis"/>
          <w:i w:val="0"/>
          <w:iCs w:val="0"/>
          <w:color w:val="auto"/>
        </w:rPr>
      </w:pPr>
    </w:p>
    <w:p w:rsidR="00E20CBA" w:rsidRDefault="00E20CBA" w:rsidP="00E20CBA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1494</w:t>
      </w:r>
      <w:r>
        <w:rPr>
          <w:rStyle w:val="SubtleEmphasis"/>
          <w:i w:val="0"/>
          <w:iCs w:val="0"/>
          <w:color w:val="auto"/>
        </w:rPr>
        <w:tab/>
        <w:t>He paid 10d of service rent for lands and tenements in</w:t>
      </w:r>
    </w:p>
    <w:p w:rsidR="00E20CBA" w:rsidRDefault="00E20CBA" w:rsidP="00E20CBA">
      <w:pPr>
        <w:pStyle w:val="NoSpacing"/>
        <w:ind w:left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Nether Shitlington.     (Yorkshire Deeds vol.VIII p.115)</w:t>
      </w:r>
    </w:p>
    <w:p w:rsidR="00E20CBA" w:rsidRDefault="00E20CBA" w:rsidP="00E20CBA">
      <w:pPr>
        <w:pStyle w:val="NoSpacing"/>
        <w:rPr>
          <w:rStyle w:val="SubtleEmphasis"/>
          <w:i w:val="0"/>
          <w:iCs w:val="0"/>
          <w:color w:val="auto"/>
        </w:rPr>
      </w:pPr>
    </w:p>
    <w:p w:rsidR="00E20CBA" w:rsidRDefault="00E20CBA" w:rsidP="00E20CBA">
      <w:pPr>
        <w:pStyle w:val="NoSpacing"/>
        <w:rPr>
          <w:rStyle w:val="SubtleEmphasis"/>
          <w:i w:val="0"/>
          <w:iCs w:val="0"/>
          <w:color w:val="auto"/>
        </w:rPr>
      </w:pPr>
    </w:p>
    <w:p w:rsidR="00E20CBA" w:rsidRDefault="00E20CBA" w:rsidP="00E20CBA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25 October 2012</w:t>
      </w:r>
    </w:p>
    <w:p w:rsidR="00BA4020" w:rsidRPr="00186E49" w:rsidRDefault="00E20CB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CBA" w:rsidRDefault="00E20CBA" w:rsidP="00552EBA">
      <w:r>
        <w:separator/>
      </w:r>
    </w:p>
  </w:endnote>
  <w:endnote w:type="continuationSeparator" w:id="0">
    <w:p w:rsidR="00E20CBA" w:rsidRDefault="00E20CB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20CBA">
      <w:rPr>
        <w:noProof/>
      </w:rPr>
      <w:t>06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CBA" w:rsidRDefault="00E20CBA" w:rsidP="00552EBA">
      <w:r>
        <w:separator/>
      </w:r>
    </w:p>
  </w:footnote>
  <w:footnote w:type="continuationSeparator" w:id="0">
    <w:p w:rsidR="00E20CBA" w:rsidRDefault="00E20CB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20CBA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E20CBA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E20CBA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2012-11-06T19:51:00Z</dcterms:created>
  <dcterms:modified xsi:type="dcterms:W3CDTF">2012-11-06T19:52:00Z</dcterms:modified>
</cp:coreProperties>
</file>