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4EB" w:rsidRDefault="006124EB" w:rsidP="006124EB">
      <w:pPr>
        <w:pStyle w:val="NoSpacing"/>
      </w:pPr>
      <w:r>
        <w:rPr>
          <w:u w:val="single"/>
        </w:rPr>
        <w:t>Geoffrey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124EB" w:rsidRDefault="006124EB" w:rsidP="006124EB">
      <w:pPr>
        <w:pStyle w:val="NoSpacing"/>
      </w:pPr>
    </w:p>
    <w:p w:rsidR="006124EB" w:rsidRDefault="006124EB" w:rsidP="006124EB">
      <w:pPr>
        <w:pStyle w:val="NoSpacing"/>
      </w:pPr>
    </w:p>
    <w:p w:rsidR="006124EB" w:rsidRDefault="006124EB" w:rsidP="006124EB">
      <w:pPr>
        <w:pStyle w:val="NoSpacing"/>
      </w:pPr>
      <w:r>
        <w:tab/>
        <w:t>1423</w:t>
      </w:r>
      <w:r>
        <w:tab/>
        <w:t xml:space="preserve">He was a tenant of the manor of </w:t>
      </w:r>
      <w:proofErr w:type="spellStart"/>
      <w:r>
        <w:t>Burrough</w:t>
      </w:r>
      <w:proofErr w:type="spellEnd"/>
      <w:r>
        <w:t xml:space="preserve"> Green, Cambridgeshire.</w:t>
      </w:r>
    </w:p>
    <w:p w:rsidR="006124EB" w:rsidRDefault="006124EB" w:rsidP="006124E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22-235)</w:t>
      </w:r>
    </w:p>
    <w:p w:rsidR="006124EB" w:rsidRDefault="006124EB" w:rsidP="006124EB">
      <w:pPr>
        <w:pStyle w:val="NoSpacing"/>
      </w:pPr>
    </w:p>
    <w:p w:rsidR="006124EB" w:rsidRDefault="006124EB" w:rsidP="006124EB">
      <w:pPr>
        <w:pStyle w:val="NoSpacing"/>
      </w:pPr>
    </w:p>
    <w:p w:rsidR="006124EB" w:rsidRPr="00047412" w:rsidRDefault="006124EB" w:rsidP="006124EB">
      <w:pPr>
        <w:pStyle w:val="NoSpacing"/>
      </w:pPr>
      <w:r>
        <w:t>29 July 2017</w:t>
      </w:r>
    </w:p>
    <w:p w:rsidR="006B2F86" w:rsidRPr="006124EB" w:rsidRDefault="006124EB" w:rsidP="00E71FC3">
      <w:pPr>
        <w:pStyle w:val="NoSpacing"/>
      </w:pPr>
      <w:bookmarkStart w:id="0" w:name="_GoBack"/>
      <w:bookmarkEnd w:id="0"/>
    </w:p>
    <w:sectPr w:rsidR="006B2F86" w:rsidRPr="00612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4EB" w:rsidRDefault="006124EB" w:rsidP="00E71FC3">
      <w:pPr>
        <w:spacing w:after="0" w:line="240" w:lineRule="auto"/>
      </w:pPr>
      <w:r>
        <w:separator/>
      </w:r>
    </w:p>
  </w:endnote>
  <w:endnote w:type="continuationSeparator" w:id="0">
    <w:p w:rsidR="006124EB" w:rsidRDefault="00612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4EB" w:rsidRDefault="006124EB" w:rsidP="00E71FC3">
      <w:pPr>
        <w:spacing w:after="0" w:line="240" w:lineRule="auto"/>
      </w:pPr>
      <w:r>
        <w:separator/>
      </w:r>
    </w:p>
  </w:footnote>
  <w:footnote w:type="continuationSeparator" w:id="0">
    <w:p w:rsidR="006124EB" w:rsidRDefault="00612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4EB"/>
    <w:rsid w:val="001A7C09"/>
    <w:rsid w:val="00577BD5"/>
    <w:rsid w:val="006124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5017"/>
  <w15:chartTrackingRefBased/>
  <w15:docId w15:val="{4CAED21D-9208-4402-A6A8-DDBE1754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2017-07-29T15:45:00Z</dcterms:created>
  <dcterms:modified xsi:type="dcterms:W3CDTF">2017-07-29T15:46:00Z</dcterms:modified>
</cp:coreProperties>
</file>