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8EFB2" w14:textId="77777777" w:rsidR="00AD53F0" w:rsidRPr="00AD53F0" w:rsidRDefault="00AD53F0" w:rsidP="00AD53F0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KNYGHT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 w:rsidRPr="00AD53F0">
        <w:rPr>
          <w:rFonts w:cs="Times New Roman"/>
          <w:szCs w:val="24"/>
        </w:rPr>
        <w:t>(</w:t>
      </w:r>
      <w:proofErr w:type="gramEnd"/>
      <w:r w:rsidRPr="00AD53F0">
        <w:rPr>
          <w:rFonts w:cs="Times New Roman"/>
          <w:szCs w:val="24"/>
        </w:rPr>
        <w:t>fl.1484)</w:t>
      </w:r>
    </w:p>
    <w:p w14:paraId="4D904AD1" w14:textId="3E87B259" w:rsidR="00AD53F0" w:rsidRPr="00AD53F0" w:rsidRDefault="00AD53F0" w:rsidP="00AD53F0">
      <w:pPr>
        <w:pStyle w:val="NoSpacing"/>
        <w:rPr>
          <w:rFonts w:cs="Times New Roman"/>
          <w:szCs w:val="24"/>
        </w:rPr>
      </w:pPr>
      <w:r w:rsidRPr="00AD53F0">
        <w:rPr>
          <w:rFonts w:cs="Times New Roman"/>
          <w:szCs w:val="24"/>
        </w:rPr>
        <w:t xml:space="preserve">of </w:t>
      </w:r>
      <w:r>
        <w:rPr>
          <w:rFonts w:cs="Times New Roman"/>
          <w:szCs w:val="24"/>
        </w:rPr>
        <w:t>Norton</w:t>
      </w:r>
      <w:r w:rsidRPr="00AD53F0">
        <w:rPr>
          <w:rFonts w:cs="Times New Roman"/>
          <w:szCs w:val="24"/>
        </w:rPr>
        <w:t xml:space="preserve">, Northamptonshire. </w:t>
      </w:r>
    </w:p>
    <w:p w14:paraId="339314E2" w14:textId="77777777" w:rsidR="00AD53F0" w:rsidRPr="00AD53F0" w:rsidRDefault="00AD53F0" w:rsidP="00AD53F0">
      <w:pPr>
        <w:pStyle w:val="NoSpacing"/>
        <w:rPr>
          <w:rFonts w:cs="Times New Roman"/>
          <w:szCs w:val="24"/>
        </w:rPr>
      </w:pPr>
    </w:p>
    <w:p w14:paraId="2C94FD97" w14:textId="77777777" w:rsidR="00AD53F0" w:rsidRPr="00AD53F0" w:rsidRDefault="00AD53F0" w:rsidP="00AD53F0">
      <w:pPr>
        <w:pStyle w:val="NoSpacing"/>
        <w:rPr>
          <w:rFonts w:cs="Times New Roman"/>
          <w:szCs w:val="24"/>
        </w:rPr>
      </w:pPr>
    </w:p>
    <w:p w14:paraId="6AD15B60" w14:textId="77777777" w:rsidR="00AD53F0" w:rsidRDefault="00AD53F0" w:rsidP="00AD53F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Jan.1484</w:t>
      </w:r>
      <w:r>
        <w:rPr>
          <w:rFonts w:cs="Times New Roman"/>
          <w:szCs w:val="24"/>
        </w:rPr>
        <w:tab/>
        <w:t xml:space="preserve">He was a juror on the inquisition </w:t>
      </w:r>
      <w:proofErr w:type="spellStart"/>
      <w:r>
        <w:rPr>
          <w:rFonts w:cs="Times New Roman"/>
          <w:szCs w:val="24"/>
        </w:rPr>
        <w:t>virtute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officii</w:t>
      </w:r>
      <w:proofErr w:type="spellEnd"/>
      <w:r>
        <w:rPr>
          <w:rFonts w:cs="Times New Roman"/>
          <w:szCs w:val="24"/>
        </w:rPr>
        <w:t xml:space="preserve"> held in Kettering into</w:t>
      </w:r>
    </w:p>
    <w:p w14:paraId="7CAB63B0" w14:textId="77777777" w:rsidR="00AD53F0" w:rsidRDefault="00AD53F0" w:rsidP="00AD53F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lands of John Acton(q.v.).</w:t>
      </w:r>
    </w:p>
    <w:p w14:paraId="561C53D8" w14:textId="77777777" w:rsidR="00AD53F0" w:rsidRDefault="00AD53F0" w:rsidP="00AD53F0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7C95785" w14:textId="77777777" w:rsidR="00AD53F0" w:rsidRDefault="00AD53F0" w:rsidP="00AD53F0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p.157)</w:t>
      </w:r>
    </w:p>
    <w:p w14:paraId="222F38D3" w14:textId="77777777" w:rsidR="00AD53F0" w:rsidRDefault="00AD53F0" w:rsidP="00AD53F0">
      <w:pPr>
        <w:pStyle w:val="NoSpacing"/>
        <w:rPr>
          <w:rFonts w:eastAsia="Times New Roman" w:cs="Times New Roman"/>
          <w:szCs w:val="24"/>
        </w:rPr>
      </w:pPr>
    </w:p>
    <w:p w14:paraId="08A3B047" w14:textId="77777777" w:rsidR="00AD53F0" w:rsidRDefault="00AD53F0" w:rsidP="00AD53F0">
      <w:pPr>
        <w:pStyle w:val="NoSpacing"/>
        <w:rPr>
          <w:rFonts w:eastAsia="Times New Roman" w:cs="Times New Roman"/>
          <w:szCs w:val="24"/>
        </w:rPr>
      </w:pPr>
    </w:p>
    <w:p w14:paraId="0AAE3B0F" w14:textId="77777777" w:rsidR="00AD53F0" w:rsidRDefault="00AD53F0" w:rsidP="00AD53F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26 November 2023</w:t>
      </w:r>
    </w:p>
    <w:p w14:paraId="6B4D6E3D" w14:textId="591C68D1" w:rsidR="00AD53F0" w:rsidRPr="00AD53F0" w:rsidRDefault="00AD53F0" w:rsidP="00AD53F0">
      <w:pPr>
        <w:pStyle w:val="NoSpacing"/>
        <w:rPr>
          <w:rFonts w:eastAsia="Times New Roman" w:cs="Times New Roman"/>
          <w:szCs w:val="24"/>
        </w:rPr>
      </w:pPr>
    </w:p>
    <w:p w14:paraId="3B767957" w14:textId="6B2B6BFC" w:rsidR="00AD53F0" w:rsidRPr="00AD53F0" w:rsidRDefault="00AD53F0" w:rsidP="00AD53F0">
      <w:pPr>
        <w:pStyle w:val="NoSpacing"/>
        <w:rPr>
          <w:rFonts w:eastAsia="Times New Roman" w:cs="Times New Roman"/>
          <w:szCs w:val="24"/>
        </w:rPr>
      </w:pPr>
    </w:p>
    <w:p w14:paraId="305F10D9" w14:textId="7C7DFC64" w:rsidR="00AD53F0" w:rsidRPr="00AD53F0" w:rsidRDefault="00AD53F0" w:rsidP="00AD53F0">
      <w:pPr>
        <w:pStyle w:val="NoSpacing"/>
        <w:rPr>
          <w:rFonts w:eastAsia="Times New Roman" w:cs="Times New Roman"/>
          <w:szCs w:val="24"/>
        </w:rPr>
      </w:pPr>
    </w:p>
    <w:p w14:paraId="3D6A0C23" w14:textId="686A3A95" w:rsidR="00AD53F0" w:rsidRPr="00AD53F0" w:rsidRDefault="00AD53F0" w:rsidP="00AD53F0">
      <w:pPr>
        <w:pStyle w:val="NoSpacing"/>
        <w:rPr>
          <w:rFonts w:eastAsia="Times New Roman" w:cs="Times New Roman"/>
          <w:szCs w:val="24"/>
        </w:rPr>
      </w:pPr>
    </w:p>
    <w:p w14:paraId="14071F70" w14:textId="4FE91A7D" w:rsidR="00AD53F0" w:rsidRPr="00AD53F0" w:rsidRDefault="00AD53F0" w:rsidP="00AD53F0">
      <w:pPr>
        <w:pStyle w:val="NoSpacing"/>
        <w:rPr>
          <w:rFonts w:eastAsia="Times New Roman" w:cs="Times New Roman"/>
          <w:szCs w:val="24"/>
        </w:rPr>
      </w:pPr>
    </w:p>
    <w:p w14:paraId="3FC8FC2C" w14:textId="7EEA7108" w:rsidR="00AD53F0" w:rsidRPr="00AD53F0" w:rsidRDefault="00AD53F0" w:rsidP="00AD53F0">
      <w:pPr>
        <w:pStyle w:val="NoSpacing"/>
        <w:rPr>
          <w:rFonts w:eastAsia="Times New Roman" w:cs="Times New Roman"/>
          <w:szCs w:val="24"/>
        </w:rPr>
      </w:pPr>
    </w:p>
    <w:p w14:paraId="0006AF18" w14:textId="676D14DE" w:rsidR="009D73C6" w:rsidRPr="00AD53F0" w:rsidRDefault="009D73C6" w:rsidP="009D73C6">
      <w:pPr>
        <w:pStyle w:val="NoSpacing"/>
        <w:rPr>
          <w:rFonts w:eastAsia="Times New Roman" w:cs="Times New Roman"/>
          <w:szCs w:val="24"/>
        </w:rPr>
      </w:pPr>
    </w:p>
    <w:p w14:paraId="3D4D9EBB" w14:textId="5F1A18B2" w:rsidR="009D73C6" w:rsidRPr="009D73C6" w:rsidRDefault="009D73C6" w:rsidP="009D73C6">
      <w:pPr>
        <w:pStyle w:val="NoSpacing"/>
        <w:rPr>
          <w:rFonts w:eastAsia="Times New Roman" w:cs="Times New Roman"/>
          <w:szCs w:val="24"/>
        </w:rPr>
      </w:pPr>
    </w:p>
    <w:p w14:paraId="2478F113" w14:textId="7B8C9350" w:rsidR="009D73C6" w:rsidRPr="009D73C6" w:rsidRDefault="009D73C6" w:rsidP="009D73C6">
      <w:pPr>
        <w:pStyle w:val="NoSpacing"/>
        <w:rPr>
          <w:rFonts w:eastAsia="Times New Roman" w:cs="Times New Roman"/>
          <w:szCs w:val="24"/>
        </w:rPr>
      </w:pPr>
    </w:p>
    <w:p w14:paraId="5221FE2A" w14:textId="7AA526F3" w:rsidR="009D73C6" w:rsidRPr="009D73C6" w:rsidRDefault="009D73C6" w:rsidP="009D73C6">
      <w:pPr>
        <w:pStyle w:val="NoSpacing"/>
        <w:rPr>
          <w:rFonts w:eastAsia="Times New Roman" w:cs="Times New Roman"/>
          <w:szCs w:val="24"/>
        </w:rPr>
      </w:pPr>
    </w:p>
    <w:p w14:paraId="480A5566" w14:textId="77777777" w:rsidR="009D73C6" w:rsidRPr="00B21F0D" w:rsidRDefault="009D73C6" w:rsidP="009D73C6">
      <w:pPr>
        <w:pStyle w:val="NoSpacing"/>
        <w:rPr>
          <w:rFonts w:cs="Times New Roman"/>
          <w:szCs w:val="24"/>
        </w:rPr>
      </w:pPr>
    </w:p>
    <w:sectPr w:rsidR="009D73C6" w:rsidRPr="00B21F0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74780" w14:textId="77777777" w:rsidR="007B184D" w:rsidRDefault="007B184D" w:rsidP="009139A6">
      <w:r>
        <w:separator/>
      </w:r>
    </w:p>
  </w:endnote>
  <w:endnote w:type="continuationSeparator" w:id="0">
    <w:p w14:paraId="314D78F8" w14:textId="77777777" w:rsidR="007B184D" w:rsidRDefault="007B184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7FF0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5B06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252C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62818" w14:textId="77777777" w:rsidR="007B184D" w:rsidRDefault="007B184D" w:rsidP="009139A6">
      <w:r>
        <w:separator/>
      </w:r>
    </w:p>
  </w:footnote>
  <w:footnote w:type="continuationSeparator" w:id="0">
    <w:p w14:paraId="5AFC2577" w14:textId="77777777" w:rsidR="007B184D" w:rsidRDefault="007B184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EE2E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E51C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842C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84D"/>
    <w:rsid w:val="000666E0"/>
    <w:rsid w:val="002510B7"/>
    <w:rsid w:val="003E5BC2"/>
    <w:rsid w:val="00441946"/>
    <w:rsid w:val="005C130B"/>
    <w:rsid w:val="007B184D"/>
    <w:rsid w:val="00826F5C"/>
    <w:rsid w:val="009139A6"/>
    <w:rsid w:val="009448BB"/>
    <w:rsid w:val="00947624"/>
    <w:rsid w:val="009D73C6"/>
    <w:rsid w:val="00A3176C"/>
    <w:rsid w:val="00AD53F0"/>
    <w:rsid w:val="00AE65F8"/>
    <w:rsid w:val="00B21F0D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0FDBE"/>
  <w15:chartTrackingRefBased/>
  <w15:docId w15:val="{3A3F8E06-18E5-485E-97AC-06EAF34FC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59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2023-11-26T19:52:00Z</dcterms:created>
  <dcterms:modified xsi:type="dcterms:W3CDTF">2023-11-26T21:05:00Z</dcterms:modified>
</cp:coreProperties>
</file>