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DAE14" w14:textId="53C0A06A" w:rsidR="006746EF" w:rsidRDefault="007C7B5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KNYGHT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(fl.1483)</w:t>
      </w:r>
    </w:p>
    <w:p w14:paraId="789A81CE" w14:textId="5A72B9A4" w:rsidR="007C7B52" w:rsidRDefault="007C7B5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48A184" w14:textId="14A0BA26" w:rsidR="007C7B52" w:rsidRDefault="007C7B5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7934A1" w14:textId="77777777" w:rsidR="009F1E73" w:rsidRDefault="009F1E73" w:rsidP="009F1E7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John Ormesby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Withern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14:paraId="3DE4E49F" w14:textId="77777777" w:rsidR="009F1E73" w:rsidRDefault="009F1E73" w:rsidP="009F1E7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Lincolnshire(q.v.), Thurston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Fayrclough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Linwood(q.v.), William</w:t>
      </w:r>
    </w:p>
    <w:p w14:paraId="11238354" w14:textId="77777777" w:rsidR="009F1E73" w:rsidRDefault="009F1E73" w:rsidP="009F1E7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Sirguay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Wragby(q.v.), George Fame of Burgh on Bain(q.v.), </w:t>
      </w:r>
    </w:p>
    <w:p w14:paraId="1A71DFA5" w14:textId="77777777" w:rsidR="009F1E73" w:rsidRDefault="009F1E73" w:rsidP="009F1E7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Christopher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Clerke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Hemingby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John Adyson of Great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Sturton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</w:t>
      </w:r>
    </w:p>
    <w:p w14:paraId="1D9D8447" w14:textId="77777777" w:rsidR="009F1E73" w:rsidRDefault="009F1E73" w:rsidP="009F1E7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and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Haryngton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Great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Sturton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7511F88D" w14:textId="6B0C3FE8" w:rsidR="009F1E73" w:rsidRPr="009F1E73" w:rsidRDefault="009F1E73" w:rsidP="00CD021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64D1B59" w14:textId="72993AFF" w:rsidR="007C7B52" w:rsidRDefault="007C7B5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Jun.1483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appointed Sheriff of Lincolnshire.</w:t>
      </w:r>
    </w:p>
    <w:p w14:paraId="0FFFE839" w14:textId="0F63046E" w:rsidR="007C7B52" w:rsidRDefault="007C7B5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(C.F.R. 11471-85 p.267)</w:t>
      </w:r>
    </w:p>
    <w:p w14:paraId="78044796" w14:textId="77777777" w:rsidR="00C23A34" w:rsidRDefault="00C23A34" w:rsidP="00C23A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8 Dec.1484</w:t>
      </w:r>
      <w:r>
        <w:rPr>
          <w:rFonts w:ascii="Times New Roman" w:hAnsi="Times New Roman" w:cs="Times New Roman"/>
          <w:sz w:val="24"/>
          <w:szCs w:val="24"/>
        </w:rPr>
        <w:tab/>
        <w:t>He was on a commission of array for Lindsey.</w:t>
      </w:r>
    </w:p>
    <w:p w14:paraId="64ADBBA3" w14:textId="573B2A7F" w:rsidR="00C23A34" w:rsidRDefault="00C23A34" w:rsidP="00C23A3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p.491)</w:t>
      </w:r>
    </w:p>
    <w:p w14:paraId="52FDD563" w14:textId="6EF00EF7" w:rsidR="007C7B52" w:rsidRDefault="007C7B5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7B13B8" w14:textId="2EB0223B" w:rsidR="007C7B52" w:rsidRDefault="007C7B5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1E079A" w14:textId="4FFC8C5C" w:rsidR="007C7B52" w:rsidRDefault="007C7B5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January 2021</w:t>
      </w:r>
    </w:p>
    <w:p w14:paraId="26A1809D" w14:textId="20C991FD" w:rsidR="009F1E73" w:rsidRPr="007C7B52" w:rsidRDefault="009F1E7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February 2022</w:t>
      </w:r>
    </w:p>
    <w:sectPr w:rsidR="009F1E73" w:rsidRPr="007C7B52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D93E43" w14:textId="77777777" w:rsidR="007C7B52" w:rsidRDefault="007C7B52" w:rsidP="00CD0211">
      <w:pPr>
        <w:spacing w:after="0" w:line="240" w:lineRule="auto"/>
      </w:pPr>
      <w:r>
        <w:separator/>
      </w:r>
    </w:p>
  </w:endnote>
  <w:endnote w:type="continuationSeparator" w:id="0">
    <w:p w14:paraId="66607AB5" w14:textId="77777777" w:rsidR="007C7B52" w:rsidRDefault="007C7B5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D9AD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BE4A0" w14:textId="77777777" w:rsidR="007C7B52" w:rsidRDefault="007C7B52" w:rsidP="00CD0211">
      <w:pPr>
        <w:spacing w:after="0" w:line="240" w:lineRule="auto"/>
      </w:pPr>
      <w:r>
        <w:separator/>
      </w:r>
    </w:p>
  </w:footnote>
  <w:footnote w:type="continuationSeparator" w:id="0">
    <w:p w14:paraId="3E13D011" w14:textId="77777777" w:rsidR="007C7B52" w:rsidRDefault="007C7B5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C7B52"/>
    <w:rsid w:val="007F5562"/>
    <w:rsid w:val="009F1E73"/>
    <w:rsid w:val="00A2711B"/>
    <w:rsid w:val="00C23A34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0EC9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3A3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9F1E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103</Words>
  <Characters>588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2021-01-11T15:36:00Z</dcterms:created>
  <dcterms:modified xsi:type="dcterms:W3CDTF">2022-02-03T10:08:00Z</dcterms:modified>
</cp:coreProperties>
</file>