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1387A" w14:textId="1C92830D" w:rsidR="00C417B9" w:rsidRDefault="00C417B9" w:rsidP="00C417B9">
      <w:pPr>
        <w:pStyle w:val="NoSpacing"/>
      </w:pPr>
      <w:r>
        <w:rPr>
          <w:u w:val="single"/>
        </w:rPr>
        <w:t>Reginald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</w:t>
      </w:r>
      <w:r>
        <w:t>2)</w:t>
      </w:r>
    </w:p>
    <w:p w14:paraId="06B07FC8" w14:textId="588F9FBA" w:rsidR="00C417B9" w:rsidRDefault="00C417B9" w:rsidP="00C417B9">
      <w:pPr>
        <w:pStyle w:val="NoSpacing"/>
      </w:pPr>
      <w:r>
        <w:t xml:space="preserve">of Canterbury. </w:t>
      </w:r>
      <w:r>
        <w:t>Mason.</w:t>
      </w:r>
    </w:p>
    <w:p w14:paraId="3C22DEDE" w14:textId="77777777" w:rsidR="00C417B9" w:rsidRDefault="00C417B9" w:rsidP="00C417B9">
      <w:pPr>
        <w:pStyle w:val="NoSpacing"/>
      </w:pPr>
    </w:p>
    <w:p w14:paraId="20CCC1DE" w14:textId="77777777" w:rsidR="00C417B9" w:rsidRDefault="00C417B9" w:rsidP="00C417B9">
      <w:pPr>
        <w:pStyle w:val="NoSpacing"/>
      </w:pPr>
    </w:p>
    <w:p w14:paraId="6A36259B" w14:textId="346E9B74" w:rsidR="00C417B9" w:rsidRDefault="00C417B9" w:rsidP="00C417B9">
      <w:pPr>
        <w:pStyle w:val="NoSpacing"/>
      </w:pPr>
      <w:r>
        <w:tab/>
        <w:t>14</w:t>
      </w:r>
      <w:r>
        <w:t>52</w:t>
      </w:r>
      <w:bookmarkStart w:id="0" w:name="_GoBack"/>
      <w:bookmarkEnd w:id="0"/>
      <w:r>
        <w:tab/>
        <w:t>He became a Freeman by redemption.   (Cowper p.281)</w:t>
      </w:r>
    </w:p>
    <w:p w14:paraId="3A4DA1D9" w14:textId="77777777" w:rsidR="00C417B9" w:rsidRDefault="00C417B9" w:rsidP="00C417B9">
      <w:pPr>
        <w:pStyle w:val="NoSpacing"/>
      </w:pPr>
    </w:p>
    <w:p w14:paraId="4F46C2F2" w14:textId="77777777" w:rsidR="00C417B9" w:rsidRDefault="00C417B9" w:rsidP="00C417B9">
      <w:pPr>
        <w:pStyle w:val="NoSpacing"/>
      </w:pPr>
    </w:p>
    <w:p w14:paraId="68B191D5" w14:textId="77777777" w:rsidR="00C417B9" w:rsidRPr="00681E1F" w:rsidRDefault="00C417B9" w:rsidP="00C417B9">
      <w:pPr>
        <w:pStyle w:val="NoSpacing"/>
      </w:pPr>
      <w:r>
        <w:t>17 August 2018</w:t>
      </w:r>
    </w:p>
    <w:p w14:paraId="54D7A07A" w14:textId="5E4974C3" w:rsidR="006B2F86" w:rsidRPr="00C417B9" w:rsidRDefault="00C417B9" w:rsidP="00E71FC3">
      <w:pPr>
        <w:pStyle w:val="NoSpacing"/>
      </w:pPr>
    </w:p>
    <w:sectPr w:rsidR="006B2F86" w:rsidRPr="00C417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270F1" w14:textId="77777777" w:rsidR="00C417B9" w:rsidRDefault="00C417B9" w:rsidP="00E71FC3">
      <w:pPr>
        <w:spacing w:after="0" w:line="240" w:lineRule="auto"/>
      </w:pPr>
      <w:r>
        <w:separator/>
      </w:r>
    </w:p>
  </w:endnote>
  <w:endnote w:type="continuationSeparator" w:id="0">
    <w:p w14:paraId="31BB8139" w14:textId="77777777" w:rsidR="00C417B9" w:rsidRDefault="00C417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C31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45AE2" w14:textId="77777777" w:rsidR="00C417B9" w:rsidRDefault="00C417B9" w:rsidP="00E71FC3">
      <w:pPr>
        <w:spacing w:after="0" w:line="240" w:lineRule="auto"/>
      </w:pPr>
      <w:r>
        <w:separator/>
      </w:r>
    </w:p>
  </w:footnote>
  <w:footnote w:type="continuationSeparator" w:id="0">
    <w:p w14:paraId="0B1043FD" w14:textId="77777777" w:rsidR="00C417B9" w:rsidRDefault="00C417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B9"/>
    <w:rsid w:val="001A7C09"/>
    <w:rsid w:val="00577BD5"/>
    <w:rsid w:val="00656CBA"/>
    <w:rsid w:val="006A1F77"/>
    <w:rsid w:val="00733BE7"/>
    <w:rsid w:val="00AB52E8"/>
    <w:rsid w:val="00B16D3F"/>
    <w:rsid w:val="00BB41AC"/>
    <w:rsid w:val="00C417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EFACC"/>
  <w15:chartTrackingRefBased/>
  <w15:docId w15:val="{5BF1DDF6-AF89-4ECB-B41A-8665E7BB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2018-08-17T21:15:00Z</dcterms:created>
  <dcterms:modified xsi:type="dcterms:W3CDTF">2018-08-17T21:17:00Z</dcterms:modified>
</cp:coreProperties>
</file>