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9DF29" w14:textId="77777777" w:rsidR="00694464" w:rsidRDefault="00694464" w:rsidP="00694464">
      <w:pPr>
        <w:pStyle w:val="NoSpacing"/>
      </w:pPr>
      <w:r>
        <w:rPr>
          <w:u w:val="single"/>
        </w:rPr>
        <w:t>Hugh KENDALL</w:t>
      </w:r>
      <w:r>
        <w:t xml:space="preserve">   (fl.1427)</w:t>
      </w:r>
    </w:p>
    <w:p w14:paraId="1992F5D3" w14:textId="77777777" w:rsidR="00694464" w:rsidRDefault="00694464" w:rsidP="00694464">
      <w:pPr>
        <w:pStyle w:val="NoSpacing"/>
      </w:pPr>
    </w:p>
    <w:p w14:paraId="35ED4F88" w14:textId="77777777" w:rsidR="00694464" w:rsidRDefault="00694464" w:rsidP="00694464">
      <w:pPr>
        <w:pStyle w:val="NoSpacing"/>
      </w:pPr>
    </w:p>
    <w:p w14:paraId="6C10F0DE" w14:textId="26B9F9CF" w:rsidR="00694464" w:rsidRDefault="00694464" w:rsidP="00694464">
      <w:pPr>
        <w:pStyle w:val="NoSpacing"/>
      </w:pPr>
      <w:r>
        <w:t xml:space="preserve">  4 Oct.1427</w:t>
      </w:r>
      <w:r>
        <w:tab/>
        <w:t>He was a juror on the inquisition held at Thi</w:t>
      </w:r>
      <w:r w:rsidR="00A268AF">
        <w:t>r</w:t>
      </w:r>
      <w:r>
        <w:t>sk into the lands of the late</w:t>
      </w:r>
    </w:p>
    <w:p w14:paraId="60F55408" w14:textId="77777777" w:rsidR="00694464" w:rsidRDefault="00694464" w:rsidP="00694464">
      <w:pPr>
        <w:pStyle w:val="NoSpacing"/>
      </w:pPr>
      <w:r>
        <w:tab/>
      </w:r>
      <w:r>
        <w:tab/>
        <w:t>Ralph Neville, Earl of Westmoreland(q.v.).</w:t>
      </w:r>
    </w:p>
    <w:p w14:paraId="3EA59996" w14:textId="47B13D1C" w:rsidR="00694464" w:rsidRDefault="00694464" w:rsidP="00694464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p.78)</w:t>
      </w:r>
    </w:p>
    <w:p w14:paraId="2066582F" w14:textId="77777777" w:rsidR="00A268AF" w:rsidRDefault="00A268AF" w:rsidP="00A268AF">
      <w:pPr>
        <w:pStyle w:val="NoSpacing"/>
        <w:rPr>
          <w:lang w:val="en-US"/>
        </w:rPr>
      </w:pPr>
      <w:r>
        <w:rPr>
          <w:lang w:val="en-US"/>
        </w:rPr>
        <w:t xml:space="preserve">  4 Oct.1427</w:t>
      </w:r>
      <w:r>
        <w:rPr>
          <w:lang w:val="en-US"/>
        </w:rPr>
        <w:tab/>
        <w:t xml:space="preserve">He was a juror on the inquisition </w:t>
      </w:r>
      <w:proofErr w:type="gramStart"/>
      <w:r>
        <w:rPr>
          <w:lang w:val="en-US"/>
        </w:rPr>
        <w:t>post mortem</w:t>
      </w:r>
      <w:proofErr w:type="gramEnd"/>
      <w:r>
        <w:rPr>
          <w:lang w:val="en-US"/>
        </w:rPr>
        <w:t xml:space="preserve"> held in Thirsk into lands</w:t>
      </w:r>
    </w:p>
    <w:p w14:paraId="1151D1D4" w14:textId="77777777" w:rsidR="00A268AF" w:rsidRDefault="00A268AF" w:rsidP="00A268AF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held by Ralph Neville, Earl of Westmoreland(q.v.).</w:t>
      </w:r>
    </w:p>
    <w:p w14:paraId="75823CE0" w14:textId="614F4D20" w:rsidR="00A268AF" w:rsidRDefault="00A268AF" w:rsidP="00694464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23-134)</w:t>
      </w:r>
    </w:p>
    <w:p w14:paraId="7201F1CC" w14:textId="77777777" w:rsidR="00694464" w:rsidRDefault="00694464" w:rsidP="00694464">
      <w:pPr>
        <w:pStyle w:val="NoSpacing"/>
      </w:pPr>
    </w:p>
    <w:p w14:paraId="4FA604F0" w14:textId="77777777" w:rsidR="00694464" w:rsidRDefault="00694464" w:rsidP="00694464">
      <w:pPr>
        <w:pStyle w:val="NoSpacing"/>
      </w:pPr>
    </w:p>
    <w:p w14:paraId="2F183F55" w14:textId="4FADD08F" w:rsidR="00694464" w:rsidRDefault="00694464" w:rsidP="00694464">
      <w:pPr>
        <w:pStyle w:val="NoSpacing"/>
      </w:pPr>
    </w:p>
    <w:p w14:paraId="5042790B" w14:textId="3A4EBA7D" w:rsidR="00BA4020" w:rsidRDefault="00694464" w:rsidP="00694464">
      <w:pPr>
        <w:pStyle w:val="NoSpacing"/>
      </w:pPr>
      <w:r>
        <w:t>23 February 2012</w:t>
      </w:r>
    </w:p>
    <w:p w14:paraId="79551C88" w14:textId="5FDBC20D" w:rsidR="00A268AF" w:rsidRPr="00694464" w:rsidRDefault="00A268AF" w:rsidP="00694464">
      <w:pPr>
        <w:pStyle w:val="NoSpacing"/>
      </w:pPr>
      <w:r>
        <w:t>18 March 2021</w:t>
      </w:r>
    </w:p>
    <w:sectPr w:rsidR="00A268AF" w:rsidRPr="006944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C44A0F" w14:textId="77777777" w:rsidR="00694464" w:rsidRDefault="00694464" w:rsidP="00552EBA">
      <w:r>
        <w:separator/>
      </w:r>
    </w:p>
  </w:endnote>
  <w:endnote w:type="continuationSeparator" w:id="0">
    <w:p w14:paraId="26B8ED23" w14:textId="77777777" w:rsidR="00694464" w:rsidRDefault="006944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FB52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3B77C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68AF">
      <w:rPr>
        <w:noProof/>
      </w:rPr>
      <w:t>18 March 2021</w:t>
    </w:r>
    <w:r w:rsidR="00C07895">
      <w:rPr>
        <w:noProof/>
      </w:rPr>
      <w:fldChar w:fldCharType="end"/>
    </w:r>
  </w:p>
  <w:p w14:paraId="4ED2C00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494EC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2A7AAF" w14:textId="77777777" w:rsidR="00694464" w:rsidRDefault="00694464" w:rsidP="00552EBA">
      <w:r>
        <w:separator/>
      </w:r>
    </w:p>
  </w:footnote>
  <w:footnote w:type="continuationSeparator" w:id="0">
    <w:p w14:paraId="2B8A8A5F" w14:textId="77777777" w:rsidR="00694464" w:rsidRDefault="006944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B764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E4A3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B68E3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4464"/>
    <w:rsid w:val="0093365C"/>
    <w:rsid w:val="00A268A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89B34"/>
  <w15:docId w15:val="{524351B0-6918-4884-B675-4B1F82D3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2012-02-23T21:50:00Z</dcterms:created>
  <dcterms:modified xsi:type="dcterms:W3CDTF">2021-03-18T10:15:00Z</dcterms:modified>
</cp:coreProperties>
</file>