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E906B" w14:textId="6CAB0CF9" w:rsidR="00697891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KENDALE</w:t>
      </w:r>
      <w:r>
        <w:rPr>
          <w:rFonts w:ascii="Times New Roman" w:hAnsi="Times New Roman" w:cs="Times New Roman"/>
          <w:sz w:val="24"/>
          <w:szCs w:val="24"/>
        </w:rPr>
        <w:t xml:space="preserve">     (</w:t>
      </w:r>
      <w:r>
        <w:rPr>
          <w:rFonts w:ascii="Times New Roman" w:hAnsi="Times New Roman" w:cs="Times New Roman"/>
          <w:sz w:val="24"/>
          <w:szCs w:val="24"/>
        </w:rPr>
        <w:t>fl.1485)</w:t>
      </w:r>
    </w:p>
    <w:p w14:paraId="61475639" w14:textId="21F7157F" w:rsidR="00697891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Sinningthwaite Nunnery.</w:t>
      </w:r>
    </w:p>
    <w:p w14:paraId="08C3C491" w14:textId="77777777" w:rsidR="00697891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58ABD1" w14:textId="77777777" w:rsidR="00697891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45328" w14:textId="77777777" w:rsidR="00697891" w:rsidRPr="00FF328A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subdeacon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in the conventual church of Holy Trinity Priory,</w:t>
      </w:r>
    </w:p>
    <w:p w14:paraId="3BB70464" w14:textId="77777777" w:rsidR="00697891" w:rsidRPr="00FF328A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77304884" w14:textId="77777777" w:rsidR="00697891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28A">
        <w:rPr>
          <w:rFonts w:ascii="Times New Roman" w:hAnsi="Times New Roman" w:cs="Times New Roman"/>
          <w:sz w:val="24"/>
          <w:szCs w:val="24"/>
        </w:rPr>
        <w:t>)</w:t>
      </w:r>
    </w:p>
    <w:p w14:paraId="125AE824" w14:textId="77777777" w:rsidR="00697891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86E0A" w14:textId="77777777" w:rsidR="00697891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F261FB" w14:textId="77777777" w:rsidR="00697891" w:rsidRPr="00FF328A" w:rsidRDefault="00697891" w:rsidP="0069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2021</w:t>
      </w:r>
    </w:p>
    <w:p w14:paraId="2CC1897C" w14:textId="2DA5A6B0" w:rsidR="00BA00AB" w:rsidRPr="0069789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978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BC577" w14:textId="77777777" w:rsidR="00697891" w:rsidRDefault="00697891" w:rsidP="009139A6">
      <w:r>
        <w:separator/>
      </w:r>
    </w:p>
  </w:endnote>
  <w:endnote w:type="continuationSeparator" w:id="0">
    <w:p w14:paraId="75770775" w14:textId="77777777" w:rsidR="00697891" w:rsidRDefault="006978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FE4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F63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26A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413E5" w14:textId="77777777" w:rsidR="00697891" w:rsidRDefault="00697891" w:rsidP="009139A6">
      <w:r>
        <w:separator/>
      </w:r>
    </w:p>
  </w:footnote>
  <w:footnote w:type="continuationSeparator" w:id="0">
    <w:p w14:paraId="0F1A41CB" w14:textId="77777777" w:rsidR="00697891" w:rsidRDefault="006978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EA2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8E0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589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891"/>
    <w:rsid w:val="000666E0"/>
    <w:rsid w:val="002510B7"/>
    <w:rsid w:val="005C130B"/>
    <w:rsid w:val="0069789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2D335"/>
  <w15:chartTrackingRefBased/>
  <w15:docId w15:val="{42180C75-705D-48B9-9CC5-03F7EE055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2021-09-28T19:48:00Z</dcterms:created>
  <dcterms:modified xsi:type="dcterms:W3CDTF">2021-09-28T19:49:00Z</dcterms:modified>
</cp:coreProperties>
</file>