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9438A8" w:rsidP="00115448">
      <w:pPr>
        <w:pStyle w:val="NoSpacing"/>
      </w:pPr>
      <w:r>
        <w:rPr>
          <w:u w:val="single"/>
        </w:rPr>
        <w:t>William JUDDE</w:t>
      </w:r>
      <w:r>
        <w:t xml:space="preserve">      (fl.1455-64)</w:t>
      </w:r>
    </w:p>
    <w:p w:rsidR="009438A8" w:rsidRDefault="009438A8" w:rsidP="00115448">
      <w:pPr>
        <w:pStyle w:val="NoSpacing"/>
      </w:pPr>
      <w:proofErr w:type="gramStart"/>
      <w:r>
        <w:t>Rector of the church of Thorpe-in-the-Glebe, Nottinghamshire.</w:t>
      </w:r>
      <w:proofErr w:type="gramEnd"/>
    </w:p>
    <w:p w:rsidR="009438A8" w:rsidRDefault="009438A8" w:rsidP="00115448">
      <w:pPr>
        <w:pStyle w:val="NoSpacing"/>
      </w:pPr>
    </w:p>
    <w:p w:rsidR="009438A8" w:rsidRDefault="009438A8" w:rsidP="00115448">
      <w:pPr>
        <w:pStyle w:val="NoSpacing"/>
      </w:pPr>
    </w:p>
    <w:p w:rsidR="009438A8" w:rsidRDefault="009438A8" w:rsidP="009438A8">
      <w:pPr>
        <w:pStyle w:val="NoSpacing"/>
      </w:pPr>
      <w:r>
        <w:tab/>
        <w:t>1455</w:t>
      </w:r>
      <w:r>
        <w:tab/>
      </w:r>
      <w:r>
        <w:t>He became Rector</w:t>
      </w:r>
    </w:p>
    <w:p w:rsidR="009438A8" w:rsidRDefault="009438A8" w:rsidP="009438A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http://southwellchurches.nottingham.ac.uk/thorpe-in-the-glebe/hincumb.php</w:t>
        </w:r>
      </w:hyperlink>
      <w:r>
        <w:t>)</w:t>
      </w:r>
    </w:p>
    <w:p w:rsidR="009438A8" w:rsidRDefault="009438A8" w:rsidP="009438A8">
      <w:pPr>
        <w:pStyle w:val="NoSpacing"/>
      </w:pPr>
    </w:p>
    <w:p w:rsidR="009438A8" w:rsidRDefault="009438A8" w:rsidP="009438A8">
      <w:pPr>
        <w:pStyle w:val="NoSpacing"/>
      </w:pPr>
    </w:p>
    <w:p w:rsidR="009438A8" w:rsidRPr="009438A8" w:rsidRDefault="009438A8" w:rsidP="009438A8">
      <w:pPr>
        <w:pStyle w:val="NoSpacing"/>
      </w:pPr>
      <w:r>
        <w:t>28 January 2013</w:t>
      </w:r>
      <w:bookmarkStart w:id="0" w:name="_GoBack"/>
      <w:bookmarkEnd w:id="0"/>
    </w:p>
    <w:sectPr w:rsidR="009438A8" w:rsidRPr="00943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38A8" w:rsidRDefault="009438A8" w:rsidP="00552EBA">
      <w:r>
        <w:separator/>
      </w:r>
    </w:p>
  </w:endnote>
  <w:endnote w:type="continuationSeparator" w:id="0">
    <w:p w:rsidR="009438A8" w:rsidRDefault="009438A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38A8">
      <w:rPr>
        <w:noProof/>
      </w:rPr>
      <w:t>28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38A8" w:rsidRDefault="009438A8" w:rsidP="00552EBA">
      <w:r>
        <w:separator/>
      </w:r>
    </w:p>
  </w:footnote>
  <w:footnote w:type="continuationSeparator" w:id="0">
    <w:p w:rsidR="009438A8" w:rsidRDefault="009438A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38A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6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southwellchurches.nottingham.ac.uk/thorpe-in-the-glebe/hincumb.php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2013-01-28T20:35:00Z</dcterms:created>
  <dcterms:modified xsi:type="dcterms:W3CDTF">2013-01-28T20:36:00Z</dcterms:modified>
</cp:coreProperties>
</file>