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3AA66" w14:textId="77777777" w:rsidR="004F28BA" w:rsidRDefault="004F28BA" w:rsidP="004F28BA">
      <w:pPr>
        <w:pStyle w:val="NoSpacing"/>
      </w:pPr>
      <w:r>
        <w:rPr>
          <w:u w:val="single"/>
        </w:rPr>
        <w:t>Hugh JAQUYES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243CCE6B" w14:textId="77777777" w:rsidR="004F28BA" w:rsidRDefault="004F28BA" w:rsidP="004F28BA">
      <w:pPr>
        <w:pStyle w:val="NoSpacing"/>
      </w:pPr>
    </w:p>
    <w:p w14:paraId="4BC79DA9" w14:textId="77777777" w:rsidR="004F28BA" w:rsidRDefault="004F28BA" w:rsidP="004F28BA">
      <w:pPr>
        <w:pStyle w:val="NoSpacing"/>
      </w:pPr>
    </w:p>
    <w:p w14:paraId="43F83E7A" w14:textId="77777777" w:rsidR="004F28BA" w:rsidRDefault="004F28BA" w:rsidP="004F28BA">
      <w:pPr>
        <w:pStyle w:val="NoSpacing"/>
      </w:pPr>
      <w:r>
        <w:t>24 May1483</w:t>
      </w:r>
      <w:r>
        <w:tab/>
        <w:t>He was appointed controller of the great and petty customs in the ports</w:t>
      </w:r>
    </w:p>
    <w:p w14:paraId="25819F3F" w14:textId="77777777" w:rsidR="004F28BA" w:rsidRDefault="004F28BA" w:rsidP="004F28BA">
      <w:pPr>
        <w:pStyle w:val="NoSpacing"/>
      </w:pPr>
      <w:r>
        <w:tab/>
      </w:r>
      <w:r>
        <w:tab/>
        <w:t>of Plymouth and Fowey and all adjacent ports and places.</w:t>
      </w:r>
    </w:p>
    <w:p w14:paraId="78C6EDF4" w14:textId="77777777" w:rsidR="004F28BA" w:rsidRDefault="004F28BA" w:rsidP="004F28BA">
      <w:pPr>
        <w:pStyle w:val="NoSpacing"/>
      </w:pPr>
      <w:r>
        <w:tab/>
      </w:r>
      <w:r>
        <w:tab/>
        <w:t>(C.P.R. 1476-85 p.252)</w:t>
      </w:r>
    </w:p>
    <w:p w14:paraId="02A3A115" w14:textId="77777777" w:rsidR="004F28BA" w:rsidRDefault="004F28BA" w:rsidP="004F28BA">
      <w:pPr>
        <w:pStyle w:val="NoSpacing"/>
      </w:pPr>
    </w:p>
    <w:p w14:paraId="5A67446C" w14:textId="77777777" w:rsidR="004F28BA" w:rsidRDefault="004F28BA" w:rsidP="004F28BA">
      <w:pPr>
        <w:pStyle w:val="NoSpacing"/>
      </w:pPr>
    </w:p>
    <w:p w14:paraId="46B8BA01" w14:textId="77777777" w:rsidR="004F28BA" w:rsidRDefault="004F28BA" w:rsidP="004F28BA">
      <w:pPr>
        <w:pStyle w:val="NoSpacing"/>
      </w:pPr>
      <w:r>
        <w:t>31 October 2024</w:t>
      </w:r>
    </w:p>
    <w:p w14:paraId="6855AE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30C2E" w14:textId="77777777" w:rsidR="004F28BA" w:rsidRDefault="004F28BA" w:rsidP="009139A6">
      <w:r>
        <w:separator/>
      </w:r>
    </w:p>
  </w:endnote>
  <w:endnote w:type="continuationSeparator" w:id="0">
    <w:p w14:paraId="228710ED" w14:textId="77777777" w:rsidR="004F28BA" w:rsidRDefault="004F28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50C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29B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EA9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79865D" w14:textId="77777777" w:rsidR="004F28BA" w:rsidRDefault="004F28BA" w:rsidP="009139A6">
      <w:r>
        <w:separator/>
      </w:r>
    </w:p>
  </w:footnote>
  <w:footnote w:type="continuationSeparator" w:id="0">
    <w:p w14:paraId="73DA74A2" w14:textId="77777777" w:rsidR="004F28BA" w:rsidRDefault="004F28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CC5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EC7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9D6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8BA"/>
    <w:rsid w:val="000666E0"/>
    <w:rsid w:val="002510B7"/>
    <w:rsid w:val="00270799"/>
    <w:rsid w:val="003C61A1"/>
    <w:rsid w:val="004F28B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EE35"/>
  <w15:chartTrackingRefBased/>
  <w15:docId w15:val="{AB6A2B44-9853-4FCC-A315-2FC0212A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2024-11-05T13:28:00Z</dcterms:created>
  <dcterms:modified xsi:type="dcterms:W3CDTF">2024-11-05T13:33:00Z</dcterms:modified>
</cp:coreProperties>
</file>